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33" w:rsidRPr="007B0157" w:rsidRDefault="00FC3064" w:rsidP="00FC3064">
      <w:pPr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i/>
          <w:sz w:val="32"/>
        </w:rPr>
      </w:pPr>
      <w:r w:rsidRPr="007B0157">
        <w:rPr>
          <w:rFonts w:asciiTheme="majorHAnsi" w:hAnsiTheme="majorHAnsi" w:cstheme="majorHAnsi"/>
          <w:b/>
          <w:i/>
          <w:sz w:val="32"/>
        </w:rPr>
        <w:t>FORMULAIRE D’OFFRE</w:t>
      </w:r>
    </w:p>
    <w:p w:rsidR="00FC3064" w:rsidRPr="007B0157" w:rsidRDefault="00FC3064" w:rsidP="00FC3064">
      <w:pPr>
        <w:jc w:val="both"/>
        <w:rPr>
          <w:rFonts w:asciiTheme="majorHAnsi" w:hAnsiTheme="majorHAnsi" w:cstheme="majorHAnsi"/>
          <w:i/>
        </w:rPr>
      </w:pPr>
    </w:p>
    <w:p w:rsidR="008C5933" w:rsidRPr="007B0157" w:rsidRDefault="008C5933">
      <w:pPr>
        <w:ind w:right="-1"/>
        <w:jc w:val="center"/>
        <w:rPr>
          <w:rFonts w:asciiTheme="majorHAnsi" w:hAnsiTheme="majorHAnsi" w:cstheme="majorHAnsi"/>
          <w:szCs w:val="20"/>
        </w:rPr>
      </w:pPr>
    </w:p>
    <w:p w:rsidR="008C5933" w:rsidRPr="007B0157" w:rsidRDefault="008C5933">
      <w:pPr>
        <w:ind w:right="-1"/>
        <w:jc w:val="center"/>
        <w:rPr>
          <w:rFonts w:asciiTheme="majorHAnsi" w:hAnsiTheme="majorHAnsi" w:cstheme="majorHAnsi"/>
          <w:b/>
          <w:color w:val="FF0000"/>
          <w:szCs w:val="20"/>
        </w:rPr>
      </w:pPr>
      <w:r w:rsidRPr="007B0157">
        <w:rPr>
          <w:rFonts w:asciiTheme="majorHAnsi" w:hAnsiTheme="majorHAnsi" w:cstheme="majorHAnsi"/>
          <w:b/>
          <w:color w:val="FF0000"/>
          <w:szCs w:val="20"/>
        </w:rPr>
        <w:t>Cahier des charges n</w:t>
      </w:r>
      <w:r w:rsidR="00FC3064" w:rsidRPr="007B0157">
        <w:rPr>
          <w:rFonts w:asciiTheme="majorHAnsi" w:hAnsiTheme="majorHAnsi" w:cstheme="majorHAnsi"/>
          <w:b/>
          <w:color w:val="FF0000"/>
          <w:szCs w:val="20"/>
        </w:rPr>
        <w:t>°</w:t>
      </w:r>
      <w:r w:rsidR="007B0157" w:rsidRPr="007B0157">
        <w:rPr>
          <w:rFonts w:asciiTheme="majorHAnsi" w:hAnsiTheme="majorHAnsi" w:cstheme="majorHAnsi"/>
          <w:b/>
          <w:color w:val="FF0000"/>
          <w:szCs w:val="20"/>
        </w:rPr>
        <w:t xml:space="preserve"> S/</w:t>
      </w:r>
      <w:r w:rsidR="00AA6E48">
        <w:rPr>
          <w:rFonts w:asciiTheme="majorHAnsi" w:hAnsiTheme="majorHAnsi" w:cstheme="majorHAnsi"/>
          <w:b/>
          <w:color w:val="FF0000"/>
          <w:szCs w:val="20"/>
        </w:rPr>
        <w:t>20/0300</w:t>
      </w:r>
      <w:r w:rsidRPr="007B0157">
        <w:rPr>
          <w:rFonts w:asciiTheme="majorHAnsi" w:hAnsiTheme="majorHAnsi" w:cstheme="majorHAnsi"/>
          <w:b/>
          <w:color w:val="FF0000"/>
          <w:szCs w:val="20"/>
        </w:rPr>
        <w:br/>
      </w:r>
    </w:p>
    <w:p w:rsidR="008C5933" w:rsidRDefault="00FC3064">
      <w:pPr>
        <w:ind w:right="-1"/>
        <w:jc w:val="center"/>
        <w:rPr>
          <w:rFonts w:asciiTheme="majorHAnsi" w:hAnsiTheme="majorHAnsi" w:cstheme="majorHAnsi"/>
          <w:b/>
          <w:i/>
          <w:color w:val="FF0000"/>
          <w:sz w:val="28"/>
          <w:szCs w:val="20"/>
        </w:rPr>
      </w:pPr>
      <w:r w:rsidRPr="007B0157">
        <w:rPr>
          <w:rFonts w:asciiTheme="majorHAnsi" w:hAnsiTheme="majorHAnsi" w:cstheme="majorHAnsi"/>
          <w:b/>
          <w:i/>
          <w:color w:val="FF0000"/>
          <w:sz w:val="28"/>
          <w:szCs w:val="20"/>
        </w:rPr>
        <w:t> « </w:t>
      </w:r>
      <w:r w:rsidR="00AA6E48">
        <w:rPr>
          <w:rFonts w:asciiTheme="majorHAnsi" w:hAnsiTheme="majorHAnsi" w:cstheme="majorHAnsi"/>
          <w:b/>
          <w:i/>
          <w:color w:val="FF0000"/>
          <w:sz w:val="28"/>
          <w:szCs w:val="20"/>
        </w:rPr>
        <w:t>Entretien écologique responsable des espaces verts, Mons</w:t>
      </w:r>
      <w:r w:rsidRPr="007B0157">
        <w:rPr>
          <w:rFonts w:asciiTheme="majorHAnsi" w:hAnsiTheme="majorHAnsi" w:cstheme="majorHAnsi"/>
          <w:b/>
          <w:i/>
          <w:color w:val="FF0000"/>
          <w:sz w:val="28"/>
          <w:szCs w:val="20"/>
        </w:rPr>
        <w:t> »</w:t>
      </w:r>
    </w:p>
    <w:p w:rsidR="00AA6E48" w:rsidRPr="007B0157" w:rsidRDefault="00AA6E48">
      <w:pPr>
        <w:ind w:right="-1"/>
        <w:jc w:val="center"/>
        <w:rPr>
          <w:rFonts w:asciiTheme="majorHAnsi" w:hAnsiTheme="majorHAnsi" w:cstheme="majorHAnsi"/>
          <w:b/>
          <w:i/>
          <w:color w:val="FF0000"/>
          <w:sz w:val="28"/>
          <w:szCs w:val="20"/>
        </w:rPr>
      </w:pPr>
      <w:r>
        <w:rPr>
          <w:rFonts w:asciiTheme="majorHAnsi" w:hAnsiTheme="majorHAnsi" w:cstheme="majorHAnsi"/>
          <w:b/>
          <w:i/>
          <w:color w:val="FF0000"/>
          <w:sz w:val="28"/>
          <w:szCs w:val="20"/>
        </w:rPr>
        <w:t>Lot n°1 ‘Entretien écologique des espaces verts, Mons’</w:t>
      </w:r>
    </w:p>
    <w:p w:rsidR="00FC3064" w:rsidRPr="007B0157" w:rsidRDefault="00FC3064">
      <w:pPr>
        <w:ind w:right="-1"/>
        <w:jc w:val="center"/>
        <w:rPr>
          <w:rFonts w:asciiTheme="majorHAnsi" w:hAnsiTheme="majorHAnsi" w:cstheme="majorHAnsi"/>
          <w:b/>
          <w:i/>
          <w:szCs w:val="20"/>
        </w:rPr>
      </w:pPr>
    </w:p>
    <w:p w:rsidR="008C5933" w:rsidRPr="007B0157" w:rsidRDefault="00667196" w:rsidP="00FC3064">
      <w:pPr>
        <w:pStyle w:val="Titre3"/>
        <w:numPr>
          <w:ilvl w:val="0"/>
          <w:numId w:val="36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ENGAGEMENT</w:t>
      </w:r>
      <w:r w:rsidR="008C5933" w:rsidRPr="007B0157">
        <w:rPr>
          <w:rFonts w:asciiTheme="majorHAnsi" w:hAnsiTheme="majorHAnsi" w:cstheme="majorHAnsi"/>
          <w:sz w:val="24"/>
        </w:rPr>
        <w:t xml:space="preserve"> (compléter une des trois possibilités suivantes) </w:t>
      </w:r>
    </w:p>
    <w:p w:rsidR="00FC3064" w:rsidRPr="007B0157" w:rsidRDefault="00FC3064" w:rsidP="00FC3064">
      <w:pPr>
        <w:rPr>
          <w:rFonts w:asciiTheme="majorHAnsi" w:hAnsiTheme="majorHAnsi" w:cstheme="majorHAnsi"/>
          <w:lang w:val="fr-FR" w:eastAsia="fr-FR"/>
        </w:rPr>
      </w:pPr>
    </w:p>
    <w:p w:rsidR="008C5933" w:rsidRPr="007B0157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  <w:u w:val="single"/>
        </w:rPr>
        <w:t>Le soussigné</w:t>
      </w:r>
      <w:r w:rsidRPr="007B0157">
        <w:rPr>
          <w:rFonts w:asciiTheme="majorHAnsi" w:hAnsiTheme="majorHAnsi" w:cstheme="majorHAnsi"/>
          <w:szCs w:val="20"/>
        </w:rPr>
        <w:t xml:space="preserve"> : </w:t>
      </w:r>
      <w:r w:rsidRPr="007B0157">
        <w:rPr>
          <w:rFonts w:asciiTheme="majorHAnsi" w:hAnsiTheme="majorHAnsi" w:cstheme="majorHAnsi"/>
          <w:szCs w:val="20"/>
        </w:rPr>
        <w:tab/>
      </w:r>
      <w:r w:rsidRPr="007B0157">
        <w:rPr>
          <w:rFonts w:asciiTheme="majorHAnsi" w:hAnsiTheme="majorHAnsi" w:cstheme="majorHAnsi"/>
          <w:szCs w:val="20"/>
        </w:rPr>
        <w:br/>
      </w:r>
      <w:r w:rsidRPr="007B0157">
        <w:rPr>
          <w:rFonts w:asciiTheme="majorHAnsi" w:hAnsiTheme="majorHAnsi" w:cstheme="majorHAnsi"/>
          <w:i/>
          <w:szCs w:val="20"/>
        </w:rPr>
        <w:t>(Nom, prénoms et qualité)</w:t>
      </w:r>
    </w:p>
    <w:p w:rsidR="008C5933" w:rsidRPr="007B0157" w:rsidRDefault="008C5933">
      <w:pPr>
        <w:tabs>
          <w:tab w:val="right" w:leader="dot" w:pos="9356"/>
        </w:tabs>
        <w:spacing w:after="240" w:line="300" w:lineRule="atLeast"/>
        <w:ind w:left="340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Nationalité : </w:t>
      </w:r>
      <w:r w:rsidRPr="007B0157">
        <w:rPr>
          <w:rFonts w:asciiTheme="majorHAnsi" w:hAnsiTheme="majorHAnsi" w:cstheme="majorHAnsi"/>
          <w:szCs w:val="20"/>
        </w:rPr>
        <w:tab/>
      </w:r>
    </w:p>
    <w:p w:rsidR="008C5933" w:rsidRPr="007B0157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i/>
          <w:szCs w:val="20"/>
        </w:rPr>
        <w:t>ou bien</w:t>
      </w:r>
    </w:p>
    <w:p w:rsidR="008C5933" w:rsidRPr="007B0157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  <w:u w:val="single"/>
        </w:rPr>
        <w:t>La Société</w:t>
      </w:r>
      <w:r w:rsidRPr="007B0157">
        <w:rPr>
          <w:rFonts w:asciiTheme="majorHAnsi" w:hAnsiTheme="majorHAnsi" w:cstheme="majorHAnsi"/>
          <w:szCs w:val="20"/>
        </w:rPr>
        <w:t xml:space="preserve"> : </w:t>
      </w:r>
      <w:r w:rsidRPr="007B0157">
        <w:rPr>
          <w:rFonts w:asciiTheme="majorHAnsi" w:hAnsiTheme="majorHAnsi" w:cstheme="majorHAnsi"/>
          <w:szCs w:val="20"/>
        </w:rPr>
        <w:tab/>
      </w:r>
      <w:r w:rsidRPr="007B0157">
        <w:rPr>
          <w:rFonts w:asciiTheme="majorHAnsi" w:hAnsiTheme="majorHAnsi" w:cstheme="majorHAnsi"/>
          <w:szCs w:val="20"/>
        </w:rPr>
        <w:br/>
      </w:r>
      <w:r w:rsidRPr="007B0157">
        <w:rPr>
          <w:rFonts w:asciiTheme="majorHAnsi" w:hAnsiTheme="majorHAnsi" w:cstheme="majorHAnsi"/>
          <w:i/>
          <w:szCs w:val="20"/>
        </w:rPr>
        <w:t>(Raison sociale ou dénomination, forme, nationalité,)</w:t>
      </w:r>
    </w:p>
    <w:p w:rsidR="008C5933" w:rsidRPr="007B0157" w:rsidRDefault="00FC3064">
      <w:pPr>
        <w:tabs>
          <w:tab w:val="right" w:leader="dot" w:pos="9356"/>
        </w:tabs>
        <w:spacing w:after="240" w:line="300" w:lineRule="atLeast"/>
        <w:ind w:left="340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R</w:t>
      </w:r>
      <w:r w:rsidR="008C5933" w:rsidRPr="007B0157">
        <w:rPr>
          <w:rFonts w:asciiTheme="majorHAnsi" w:hAnsiTheme="majorHAnsi" w:cstheme="majorHAnsi"/>
          <w:szCs w:val="20"/>
        </w:rPr>
        <w:t xml:space="preserve">eprésentée par le(s) soussigné(s) : </w:t>
      </w:r>
      <w:r w:rsidR="008C5933" w:rsidRPr="007B0157">
        <w:rPr>
          <w:rFonts w:asciiTheme="majorHAnsi" w:hAnsiTheme="majorHAnsi" w:cstheme="majorHAnsi"/>
          <w:szCs w:val="20"/>
        </w:rPr>
        <w:tab/>
      </w:r>
      <w:r w:rsidR="008C5933" w:rsidRPr="007B0157">
        <w:rPr>
          <w:rFonts w:asciiTheme="majorHAnsi" w:hAnsiTheme="majorHAnsi" w:cstheme="majorHAnsi"/>
          <w:szCs w:val="20"/>
        </w:rPr>
        <w:br/>
      </w:r>
      <w:r w:rsidR="008C5933" w:rsidRPr="007B0157">
        <w:rPr>
          <w:rFonts w:asciiTheme="majorHAnsi" w:hAnsiTheme="majorHAnsi" w:cstheme="majorHAnsi"/>
          <w:i/>
          <w:szCs w:val="20"/>
        </w:rPr>
        <w:t>(nom(s), prénoms et qualité(s))</w:t>
      </w:r>
    </w:p>
    <w:p w:rsidR="008C5933" w:rsidRPr="007B0157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i/>
          <w:szCs w:val="20"/>
        </w:rPr>
        <w:t>ou bien</w:t>
      </w:r>
    </w:p>
    <w:p w:rsidR="008C5933" w:rsidRPr="007B0157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  <w:u w:val="single"/>
        </w:rPr>
        <w:t>Les soussignés</w:t>
      </w:r>
      <w:r w:rsidRPr="007B0157">
        <w:rPr>
          <w:rFonts w:asciiTheme="majorHAnsi" w:hAnsiTheme="majorHAnsi" w:cstheme="majorHAnsi"/>
          <w:szCs w:val="20"/>
        </w:rPr>
        <w:t xml:space="preserve"> : </w:t>
      </w:r>
      <w:r w:rsidRPr="007B0157">
        <w:rPr>
          <w:rFonts w:asciiTheme="majorHAnsi" w:hAnsiTheme="majorHAnsi" w:cstheme="majorHAnsi"/>
          <w:szCs w:val="20"/>
        </w:rPr>
        <w:tab/>
      </w:r>
      <w:r w:rsidRPr="007B0157">
        <w:rPr>
          <w:rFonts w:asciiTheme="majorHAnsi" w:hAnsiTheme="majorHAnsi" w:cstheme="majorHAnsi"/>
          <w:szCs w:val="20"/>
        </w:rPr>
        <w:br/>
      </w:r>
      <w:r w:rsidRPr="007B0157">
        <w:rPr>
          <w:rFonts w:asciiTheme="majorHAnsi" w:hAnsiTheme="majorHAnsi" w:cstheme="majorHAnsi"/>
          <w:i/>
          <w:szCs w:val="20"/>
        </w:rPr>
        <w:t>(pour chacun, mêmes indications que ci-dessus)</w:t>
      </w:r>
    </w:p>
    <w:p w:rsidR="008C5933" w:rsidRPr="007B0157" w:rsidRDefault="008C5933">
      <w:pPr>
        <w:tabs>
          <w:tab w:val="right" w:leader="dot" w:pos="9356"/>
        </w:tabs>
        <w:spacing w:line="300" w:lineRule="atLeast"/>
        <w:ind w:left="340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en société momentanée pour le présent marché,</w:t>
      </w:r>
    </w:p>
    <w:p w:rsidR="008C5933" w:rsidRPr="007B0157" w:rsidRDefault="008C5933">
      <w:pPr>
        <w:pStyle w:val="Retraitcorpsdetexte"/>
        <w:rPr>
          <w:rFonts w:asciiTheme="majorHAnsi" w:hAnsiTheme="majorHAnsi" w:cstheme="majorHAnsi"/>
          <w:szCs w:val="20"/>
        </w:rPr>
      </w:pPr>
    </w:p>
    <w:p w:rsidR="007B0157" w:rsidRPr="007B0157" w:rsidRDefault="007B0157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</w:p>
    <w:p w:rsidR="008C5933" w:rsidRPr="007B0157" w:rsidRDefault="007B0157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S’ENGAGE (OU S’ENGAGENT) SUR SES (OU SUR LEURS) BIENS MEUBLES ET IMMEUBLES, À EXÉCUTER, CONFORMÉMENT AUX CLAUSES ET CONDITIONS DU CAHIER SPÉCIAL DES CHARGES PRÉCITÉ, LE</w:t>
      </w:r>
      <w:r w:rsidR="00AA6E48">
        <w:rPr>
          <w:rFonts w:asciiTheme="majorHAnsi" w:hAnsiTheme="majorHAnsi" w:cstheme="majorHAnsi"/>
          <w:szCs w:val="20"/>
        </w:rPr>
        <w:t xml:space="preserve"> LOT N°1 DU</w:t>
      </w:r>
      <w:r w:rsidRPr="007B0157">
        <w:rPr>
          <w:rFonts w:asciiTheme="majorHAnsi" w:hAnsiTheme="majorHAnsi" w:cstheme="majorHAnsi"/>
          <w:szCs w:val="20"/>
        </w:rPr>
        <w:t xml:space="preserve"> MARCHÉ DE « </w:t>
      </w:r>
      <w:r w:rsidR="00AA6E48">
        <w:rPr>
          <w:rFonts w:asciiTheme="majorHAnsi" w:hAnsiTheme="majorHAnsi" w:cstheme="majorHAnsi"/>
          <w:szCs w:val="20"/>
        </w:rPr>
        <w:t>ENTRETIEN ECOLOGIQUE RESPONSABLE DES ESPACES VERTS</w:t>
      </w:r>
      <w:r w:rsidRPr="007B0157">
        <w:rPr>
          <w:rFonts w:asciiTheme="majorHAnsi" w:hAnsiTheme="majorHAnsi" w:cstheme="majorHAnsi"/>
          <w:szCs w:val="20"/>
        </w:rPr>
        <w:t> » MOYENNANT LA MONTANT GLOBAL ANNUEL DE :</w:t>
      </w:r>
    </w:p>
    <w:p w:rsidR="007B0157" w:rsidRPr="007B0157" w:rsidRDefault="007B0157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</w:p>
    <w:p w:rsidR="00FC3064" w:rsidRPr="007B0157" w:rsidRDefault="008C5933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(en chiffres : T.V.A. comprise) : </w:t>
      </w:r>
      <w:r w:rsidRPr="007B0157">
        <w:rPr>
          <w:rFonts w:asciiTheme="majorHAnsi" w:hAnsiTheme="majorHAnsi" w:cstheme="majorHAnsi"/>
          <w:szCs w:val="20"/>
        </w:rPr>
        <w:tab/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8C5933" w:rsidRPr="007B0157" w:rsidRDefault="008C5933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(en lettres : T.V.A. comprise) : </w:t>
      </w:r>
      <w:r w:rsidRPr="007B0157">
        <w:rPr>
          <w:rFonts w:asciiTheme="majorHAnsi" w:hAnsiTheme="majorHAnsi" w:cstheme="majorHAnsi"/>
          <w:szCs w:val="20"/>
        </w:rPr>
        <w:tab/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8C5933" w:rsidRPr="007B0157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et HTVA : </w:t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8C5933" w:rsidRPr="007B0157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</w:p>
    <w:p w:rsidR="008C5933" w:rsidRPr="007B0157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  <w:bookmarkStart w:id="0" w:name="_GoBack"/>
      <w:bookmarkEnd w:id="0"/>
      <w:r w:rsidRPr="007B0157">
        <w:rPr>
          <w:rFonts w:asciiTheme="majorHAnsi" w:hAnsiTheme="majorHAnsi" w:cstheme="majorHAnsi"/>
        </w:rPr>
        <w:t xml:space="preserve">A </w:t>
      </w:r>
      <w:r w:rsidR="000A01DE">
        <w:rPr>
          <w:rFonts w:asciiTheme="majorHAnsi" w:hAnsiTheme="majorHAnsi" w:cstheme="majorHAnsi"/>
        </w:rPr>
        <w:t>COMPLETE ELECTRONIQUEMENT</w:t>
      </w:r>
      <w:r w:rsidR="000A01DE" w:rsidRPr="007B0157">
        <w:rPr>
          <w:rFonts w:asciiTheme="majorHAnsi" w:hAnsiTheme="majorHAnsi" w:cstheme="majorHAnsi"/>
        </w:rPr>
        <w:t xml:space="preserve"> </w:t>
      </w:r>
      <w:r w:rsidRPr="007B0157">
        <w:rPr>
          <w:rFonts w:asciiTheme="majorHAnsi" w:hAnsiTheme="majorHAnsi" w:cstheme="majorHAnsi"/>
        </w:rPr>
        <w:t xml:space="preserve">LE DUME CONFORMÉMENT AUX EXIGENCES DU CSC.  </w:t>
      </w:r>
    </w:p>
    <w:p w:rsidR="001F210C" w:rsidRPr="007B0157" w:rsidRDefault="001F210C">
      <w:pPr>
        <w:pStyle w:val="Titre3"/>
        <w:numPr>
          <w:ilvl w:val="0"/>
          <w:numId w:val="0"/>
        </w:numPr>
        <w:rPr>
          <w:rFonts w:asciiTheme="majorHAnsi" w:hAnsiTheme="majorHAnsi" w:cstheme="majorHAnsi"/>
          <w:b w:val="0"/>
          <w:caps w:val="0"/>
          <w:sz w:val="24"/>
          <w:u w:val="none"/>
          <w:lang w:val="fr-BE" w:eastAsia="fr-BE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lastRenderedPageBreak/>
        <w:t xml:space="preserve">B. Renseignements complémentaires </w:t>
      </w:r>
    </w:p>
    <w:p w:rsidR="008C5933" w:rsidRPr="007B0157" w:rsidRDefault="00FC3064">
      <w:pPr>
        <w:tabs>
          <w:tab w:val="right" w:leader="dot" w:pos="9356"/>
        </w:tabs>
        <w:spacing w:line="300" w:lineRule="atLeast"/>
        <w:ind w:left="340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i/>
          <w:szCs w:val="20"/>
        </w:rPr>
        <w:t xml:space="preserve"> 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N° TVA 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n° belge BE- </w:t>
      </w:r>
      <w:r w:rsidRPr="007B0157">
        <w:rPr>
          <w:rFonts w:asciiTheme="majorHAnsi" w:hAnsiTheme="majorHAnsi" w:cstheme="majorHAnsi"/>
          <w:i/>
          <w:szCs w:val="20"/>
        </w:rPr>
        <w:t>(9 chiffres) (6 chiffres pour enregistrement)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ou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n° étranger</w:t>
      </w:r>
      <w:r w:rsidR="00FC3064" w:rsidRPr="007B0157">
        <w:rPr>
          <w:rFonts w:asciiTheme="majorHAnsi" w:hAnsiTheme="majorHAnsi" w:cstheme="majorHAnsi"/>
          <w:szCs w:val="20"/>
        </w:rPr>
        <w:t xml:space="preserve"> : … </w:t>
      </w:r>
    </w:p>
    <w:p w:rsidR="008C5933" w:rsidRPr="007B0157" w:rsidRDefault="008C5933" w:rsidP="00FC3064">
      <w:pPr>
        <w:numPr>
          <w:ilvl w:val="0"/>
          <w:numId w:val="13"/>
        </w:numPr>
        <w:tabs>
          <w:tab w:val="right" w:leader="dot" w:pos="9356"/>
        </w:tabs>
        <w:spacing w:line="300" w:lineRule="atLeast"/>
        <w:ind w:left="284" w:hanging="284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Adresse du domicile ou du siège social </w:t>
      </w:r>
      <w:r w:rsidRPr="007B0157">
        <w:rPr>
          <w:rFonts w:asciiTheme="majorHAnsi" w:hAnsiTheme="majorHAnsi" w:cstheme="majorHAnsi"/>
          <w:i/>
          <w:szCs w:val="20"/>
        </w:rPr>
        <w:t>(Pays, code postal, localité, rue, n°, téléphone, fax, e-</w:t>
      </w:r>
      <w:r w:rsidR="00FC3064" w:rsidRPr="007B0157">
        <w:rPr>
          <w:rFonts w:asciiTheme="majorHAnsi" w:hAnsiTheme="majorHAnsi" w:cstheme="majorHAnsi"/>
          <w:i/>
          <w:szCs w:val="20"/>
        </w:rPr>
        <w:t xml:space="preserve"> </w:t>
      </w:r>
      <w:r w:rsidRPr="007B0157">
        <w:rPr>
          <w:rFonts w:asciiTheme="majorHAnsi" w:hAnsiTheme="majorHAnsi" w:cstheme="majorHAnsi"/>
          <w:i/>
          <w:szCs w:val="20"/>
        </w:rPr>
        <w:t>mail)</w:t>
      </w:r>
    </w:p>
    <w:p w:rsidR="008C5933" w:rsidRPr="007B0157" w:rsidRDefault="008C5933">
      <w:pPr>
        <w:pStyle w:val="Retraitcorpsdetexte3"/>
        <w:rPr>
          <w:rFonts w:asciiTheme="majorHAnsi" w:hAnsiTheme="majorHAnsi" w:cstheme="majorHAnsi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C. Paiements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FC3064" w:rsidRPr="007B0157" w:rsidRDefault="008C5933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Les paiements seront valablement opérés par virement au compte n° </w:t>
      </w:r>
      <w:r w:rsidR="00FC3064" w:rsidRPr="007B0157">
        <w:rPr>
          <w:rFonts w:asciiTheme="majorHAnsi" w:hAnsiTheme="majorHAnsi" w:cstheme="majorHAnsi"/>
          <w:szCs w:val="20"/>
        </w:rPr>
        <w:t>…</w:t>
      </w:r>
      <w:r w:rsidRPr="007B0157">
        <w:rPr>
          <w:rFonts w:asciiTheme="majorHAnsi" w:hAnsiTheme="majorHAnsi" w:cstheme="majorHAnsi"/>
          <w:szCs w:val="20"/>
        </w:rPr>
        <w:t xml:space="preserve"> </w:t>
      </w:r>
    </w:p>
    <w:p w:rsidR="00FC3064" w:rsidRPr="007B0157" w:rsidRDefault="00FC3064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E</w:t>
      </w:r>
      <w:r w:rsidR="008C5933" w:rsidRPr="007B0157">
        <w:rPr>
          <w:rFonts w:asciiTheme="majorHAnsi" w:hAnsiTheme="majorHAnsi" w:cstheme="majorHAnsi"/>
          <w:szCs w:val="20"/>
        </w:rPr>
        <w:t>tablissement financier</w:t>
      </w:r>
      <w:r w:rsidRPr="007B0157">
        <w:rPr>
          <w:rFonts w:asciiTheme="majorHAnsi" w:hAnsiTheme="majorHAnsi" w:cstheme="majorHAnsi"/>
          <w:szCs w:val="20"/>
        </w:rPr>
        <w:t> :</w:t>
      </w:r>
      <w:r w:rsidR="008C5933" w:rsidRPr="007B0157">
        <w:rPr>
          <w:rFonts w:asciiTheme="majorHAnsi" w:hAnsiTheme="majorHAnsi" w:cstheme="majorHAnsi"/>
          <w:szCs w:val="20"/>
        </w:rPr>
        <w:t xml:space="preserve"> </w:t>
      </w:r>
      <w:r w:rsidRPr="007B0157">
        <w:rPr>
          <w:rFonts w:asciiTheme="majorHAnsi" w:hAnsiTheme="majorHAnsi" w:cstheme="majorHAnsi"/>
          <w:szCs w:val="20"/>
        </w:rPr>
        <w:t>…</w:t>
      </w:r>
      <w:r w:rsidR="008C5933" w:rsidRPr="007B0157">
        <w:rPr>
          <w:rFonts w:asciiTheme="majorHAnsi" w:hAnsiTheme="majorHAnsi" w:cstheme="majorHAnsi"/>
          <w:szCs w:val="20"/>
        </w:rPr>
        <w:t xml:space="preserve"> </w:t>
      </w:r>
    </w:p>
    <w:p w:rsidR="008C5933" w:rsidRPr="007B0157" w:rsidRDefault="00FC3064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O</w:t>
      </w:r>
      <w:r w:rsidR="008C5933" w:rsidRPr="007B0157">
        <w:rPr>
          <w:rFonts w:asciiTheme="majorHAnsi" w:hAnsiTheme="majorHAnsi" w:cstheme="majorHAnsi"/>
          <w:szCs w:val="20"/>
        </w:rPr>
        <w:t>uvert au nom de</w:t>
      </w:r>
      <w:r w:rsidRPr="007B0157">
        <w:rPr>
          <w:rFonts w:asciiTheme="majorHAnsi" w:hAnsiTheme="majorHAnsi" w:cstheme="majorHAnsi"/>
          <w:szCs w:val="20"/>
        </w:rPr>
        <w:t> : …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 xml:space="preserve">D. En cas d’occupation de personnel : renseignements supplémentaires 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8C5933" w:rsidRPr="007B0157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  <w:lang w:val="en-GB"/>
        </w:rPr>
      </w:pPr>
      <w:r w:rsidRPr="007B0157">
        <w:rPr>
          <w:rFonts w:asciiTheme="majorHAnsi" w:hAnsiTheme="majorHAnsi" w:cstheme="majorHAnsi"/>
          <w:szCs w:val="20"/>
          <w:lang w:val="en-GB"/>
        </w:rPr>
        <w:t>Im</w:t>
      </w:r>
      <w:r w:rsidR="008C5933" w:rsidRPr="007B0157">
        <w:rPr>
          <w:rFonts w:asciiTheme="majorHAnsi" w:hAnsiTheme="majorHAnsi" w:cstheme="majorHAnsi"/>
          <w:szCs w:val="20"/>
          <w:lang w:val="en-GB"/>
        </w:rPr>
        <w:t>matriculation(s) O.N.S.S</w:t>
      </w:r>
      <w:r w:rsidR="000150DC" w:rsidRPr="007B0157">
        <w:rPr>
          <w:rFonts w:asciiTheme="majorHAnsi" w:hAnsiTheme="majorHAnsi" w:cstheme="majorHAnsi"/>
          <w:szCs w:val="20"/>
          <w:lang w:val="en-GB"/>
        </w:rPr>
        <w:t>.:</w:t>
      </w:r>
      <w:r w:rsidRPr="007B0157">
        <w:rPr>
          <w:rFonts w:asciiTheme="majorHAnsi" w:hAnsiTheme="majorHAnsi" w:cstheme="majorHAnsi"/>
          <w:szCs w:val="20"/>
          <w:lang w:val="en-GB"/>
        </w:rPr>
        <w:t xml:space="preserve"> …</w:t>
      </w:r>
    </w:p>
    <w:p w:rsidR="008C5933" w:rsidRPr="007B0157" w:rsidRDefault="008C5933" w:rsidP="00FC3064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Les membres du personnel sont de nationalité : </w:t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8C5933" w:rsidRPr="007B0157" w:rsidRDefault="008C5933">
      <w:pPr>
        <w:pStyle w:val="Titre3"/>
        <w:numPr>
          <w:ilvl w:val="0"/>
          <w:numId w:val="0"/>
        </w:numPr>
        <w:jc w:val="both"/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E. En cas d’occupation de sous-traitants : renseignements complémentaires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identité du sous-traitant :</w:t>
      </w: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part du marché sous-traitée :</w:t>
      </w: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curriculum vitae du sous-traitant :</w:t>
      </w: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liste des références du sous-traitant en rapport avec la part du marché sous-traitée :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2"/>
          <w:szCs w:val="18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F. Annexes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8C5933" w:rsidRPr="007B0157" w:rsidRDefault="008C5933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Sont annexés à la présente offre : </w:t>
      </w:r>
    </w:p>
    <w:p w:rsidR="008C5933" w:rsidRPr="007B0157" w:rsidRDefault="008C5933" w:rsidP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l’inventaire récapitulatif ;</w:t>
      </w:r>
    </w:p>
    <w:p w:rsidR="008C5933" w:rsidRPr="007B0157" w:rsidRDefault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le DUME</w:t>
      </w:r>
    </w:p>
    <w:p w:rsidR="00FC3064" w:rsidRPr="007B0157" w:rsidRDefault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</w:p>
    <w:p w:rsidR="00017CBD" w:rsidRPr="007B0157" w:rsidRDefault="00017CBD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Fait à                             , le </w:t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FC3064" w:rsidRPr="007B0157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</w:p>
    <w:p w:rsidR="00017CBD" w:rsidRPr="007B0157" w:rsidRDefault="00017CBD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Le(s) soumissionnaire(s)</w:t>
      </w:r>
    </w:p>
    <w:sectPr w:rsidR="00017CBD" w:rsidRPr="007B0157">
      <w:footerReference w:type="even" r:id="rId8"/>
      <w:footerReference w:type="default" r:id="rId9"/>
      <w:endnotePr>
        <w:numFmt w:val="decimal"/>
      </w:endnotePr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ADF" w:rsidRDefault="00C61ADF">
      <w:r>
        <w:separator/>
      </w:r>
    </w:p>
  </w:endnote>
  <w:endnote w:type="continuationSeparator" w:id="0">
    <w:p w:rsidR="00C61ADF" w:rsidRDefault="00C6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Default="00C86A8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86A87" w:rsidRDefault="00C86A8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Pr="00C61ADF" w:rsidRDefault="00C86A87" w:rsidP="00FC3064">
    <w:pPr>
      <w:pStyle w:val="Pieddepage"/>
      <w:framePr w:wrap="around" w:vAnchor="text" w:hAnchor="page" w:x="6136" w:y="7"/>
      <w:rPr>
        <w:rStyle w:val="Numrodepage"/>
        <w:rFonts w:ascii="Calibri" w:hAnsi="Calibri" w:cs="Calibri"/>
        <w:sz w:val="20"/>
      </w:rPr>
    </w:pPr>
    <w:r w:rsidRPr="00C61ADF">
      <w:rPr>
        <w:rStyle w:val="Numrodepage"/>
        <w:rFonts w:ascii="Calibri" w:hAnsi="Calibri" w:cs="Calibri"/>
        <w:sz w:val="20"/>
      </w:rPr>
      <w:fldChar w:fldCharType="begin"/>
    </w:r>
    <w:r w:rsidRPr="00C61ADF">
      <w:rPr>
        <w:rStyle w:val="Numrodepage"/>
        <w:rFonts w:ascii="Calibri" w:hAnsi="Calibri" w:cs="Calibri"/>
        <w:sz w:val="20"/>
      </w:rPr>
      <w:instrText xml:space="preserve">PAGE  </w:instrText>
    </w:r>
    <w:r w:rsidRPr="00C61ADF">
      <w:rPr>
        <w:rStyle w:val="Numrodepage"/>
        <w:rFonts w:ascii="Calibri" w:hAnsi="Calibri" w:cs="Calibri"/>
        <w:sz w:val="20"/>
      </w:rPr>
      <w:fldChar w:fldCharType="separate"/>
    </w:r>
    <w:r w:rsidR="00AA6E48">
      <w:rPr>
        <w:rStyle w:val="Numrodepage"/>
        <w:rFonts w:ascii="Calibri" w:hAnsi="Calibri" w:cs="Calibri"/>
        <w:noProof/>
        <w:sz w:val="20"/>
      </w:rPr>
      <w:t>2</w:t>
    </w:r>
    <w:r w:rsidRPr="00C61ADF">
      <w:rPr>
        <w:rStyle w:val="Numrodepage"/>
        <w:rFonts w:ascii="Calibri" w:hAnsi="Calibri" w:cs="Calibri"/>
        <w:sz w:val="20"/>
      </w:rPr>
      <w:fldChar w:fldCharType="end"/>
    </w:r>
  </w:p>
  <w:p w:rsidR="00C86A87" w:rsidRPr="007B0157" w:rsidRDefault="00AA6E48">
    <w:pPr>
      <w:pStyle w:val="Pieddepage"/>
      <w:rPr>
        <w:rFonts w:ascii="Calibri Light" w:hAnsi="Calibri Light" w:cs="Calibri Light"/>
        <w:sz w:val="28"/>
      </w:rPr>
    </w:pPr>
    <w:r>
      <w:rPr>
        <w:rFonts w:ascii="Calibri Light" w:hAnsi="Calibri Light" w:cs="Calibri Light"/>
        <w:sz w:val="22"/>
      </w:rPr>
      <w:t>S/20</w:t>
    </w:r>
    <w:r w:rsidR="007B0157">
      <w:rPr>
        <w:rFonts w:ascii="Calibri Light" w:hAnsi="Calibri Light" w:cs="Calibri Light"/>
        <w:sz w:val="22"/>
      </w:rPr>
      <w:t>/0</w:t>
    </w:r>
    <w:r>
      <w:rPr>
        <w:rFonts w:ascii="Calibri Light" w:hAnsi="Calibri Light" w:cs="Calibri Light"/>
        <w:sz w:val="22"/>
      </w:rPr>
      <w:t>300-1</w:t>
    </w:r>
    <w:r w:rsidR="007B0157">
      <w:rPr>
        <w:rFonts w:ascii="Calibri Light" w:hAnsi="Calibri Light" w:cs="Calibri Light"/>
        <w:sz w:val="22"/>
      </w:rPr>
      <w:t xml:space="preserve"> </w:t>
    </w:r>
    <w:r w:rsidR="00FC3064" w:rsidRPr="007B0157">
      <w:rPr>
        <w:rFonts w:ascii="Calibri Light" w:hAnsi="Calibri Light" w:cs="Calibri Light"/>
        <w:sz w:val="22"/>
      </w:rPr>
      <w:t xml:space="preserve">– Formulaire d’offre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ADF" w:rsidRDefault="00C61ADF">
      <w:r>
        <w:separator/>
      </w:r>
    </w:p>
  </w:footnote>
  <w:footnote w:type="continuationSeparator" w:id="0">
    <w:p w:rsidR="00C61ADF" w:rsidRDefault="00C61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1B063378"/>
    <w:lvl w:ilvl="0">
      <w:start w:val="1"/>
      <w:numFmt w:val="upperRoman"/>
      <w:pStyle w:val="Titre1"/>
      <w:lvlText w:val="%1."/>
      <w:lvlJc w:val="left"/>
      <w:pPr>
        <w:tabs>
          <w:tab w:val="num" w:pos="0"/>
        </w:tabs>
        <w:ind w:left="567" w:hanging="708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0"/>
        </w:tabs>
        <w:ind w:left="0" w:hanging="708"/>
      </w:pPr>
    </w:lvl>
    <w:lvl w:ilvl="2">
      <w:start w:val="1"/>
      <w:numFmt w:val="decimal"/>
      <w:pStyle w:val="Titre3"/>
      <w:lvlText w:val="%3."/>
      <w:lvlJc w:val="left"/>
      <w:pPr>
        <w:tabs>
          <w:tab w:val="num" w:pos="360"/>
        </w:tabs>
        <w:ind w:left="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0"/>
        </w:tabs>
        <w:ind w:left="0" w:hanging="708"/>
      </w:pPr>
    </w:lvl>
    <w:lvl w:ilvl="4">
      <w:start w:val="1"/>
      <w:numFmt w:val="decimal"/>
      <w:pStyle w:val="Titre5"/>
      <w:lvlText w:val="(%5)"/>
      <w:lvlJc w:val="left"/>
      <w:pPr>
        <w:tabs>
          <w:tab w:val="num" w:pos="0"/>
        </w:tabs>
        <w:ind w:left="0" w:hanging="708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0"/>
        </w:tabs>
        <w:ind w:left="0" w:hanging="708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0"/>
        </w:tabs>
        <w:ind w:left="0" w:hanging="708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0"/>
        </w:tabs>
        <w:ind w:left="0" w:hanging="708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0723FFD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" w15:restartNumberingAfterBreak="0">
    <w:nsid w:val="04667407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" w15:restartNumberingAfterBreak="0">
    <w:nsid w:val="05F9563F"/>
    <w:multiLevelType w:val="singleLevel"/>
    <w:tmpl w:val="615C793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8B10F36"/>
    <w:multiLevelType w:val="hybridMultilevel"/>
    <w:tmpl w:val="8966B534"/>
    <w:lvl w:ilvl="0" w:tplc="080C000F">
      <w:start w:val="1"/>
      <w:numFmt w:val="decimal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B12FBD"/>
    <w:multiLevelType w:val="multilevel"/>
    <w:tmpl w:val="262474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91D3F0A"/>
    <w:multiLevelType w:val="hybridMultilevel"/>
    <w:tmpl w:val="5A2CA7D0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55F92"/>
    <w:multiLevelType w:val="hybridMultilevel"/>
    <w:tmpl w:val="7B6E87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95769"/>
    <w:multiLevelType w:val="multilevel"/>
    <w:tmpl w:val="557270A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ing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ing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ing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1BA4197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0" w15:restartNumberingAfterBreak="0">
    <w:nsid w:val="13B829F6"/>
    <w:multiLevelType w:val="hybridMultilevel"/>
    <w:tmpl w:val="8834ABDE"/>
    <w:lvl w:ilvl="0" w:tplc="FFFFFFF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1" w15:restartNumberingAfterBreak="0">
    <w:nsid w:val="152D1D55"/>
    <w:multiLevelType w:val="singleLevel"/>
    <w:tmpl w:val="0E20309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12" w15:restartNumberingAfterBreak="0">
    <w:nsid w:val="16DA5B2A"/>
    <w:multiLevelType w:val="multilevel"/>
    <w:tmpl w:val="4F0620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20" w:hanging="2520"/>
      </w:pPr>
      <w:rPr>
        <w:rFonts w:hint="default"/>
      </w:rPr>
    </w:lvl>
  </w:abstractNum>
  <w:abstractNum w:abstractNumId="13" w15:restartNumberingAfterBreak="0">
    <w:nsid w:val="2296177D"/>
    <w:multiLevelType w:val="hybridMultilevel"/>
    <w:tmpl w:val="AA4A8A0E"/>
    <w:lvl w:ilvl="0" w:tplc="50065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C2909"/>
    <w:multiLevelType w:val="multilevel"/>
    <w:tmpl w:val="6E703B3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285B5B90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7" w15:restartNumberingAfterBreak="0">
    <w:nsid w:val="34752D13"/>
    <w:multiLevelType w:val="hybridMultilevel"/>
    <w:tmpl w:val="ACE8D8BE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E3F93"/>
    <w:multiLevelType w:val="hybridMultilevel"/>
    <w:tmpl w:val="70C80F7C"/>
    <w:lvl w:ilvl="0" w:tplc="05001D7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991498"/>
    <w:multiLevelType w:val="hybridMultilevel"/>
    <w:tmpl w:val="87F8D1B2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CCF0DCE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1" w15:restartNumberingAfterBreak="0">
    <w:nsid w:val="40B05591"/>
    <w:multiLevelType w:val="multilevel"/>
    <w:tmpl w:val="9F9E00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2934F61"/>
    <w:multiLevelType w:val="hybridMultilevel"/>
    <w:tmpl w:val="3F60CDD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C6463C"/>
    <w:multiLevelType w:val="hybridMultilevel"/>
    <w:tmpl w:val="3CF62F78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6571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C006008"/>
    <w:multiLevelType w:val="singleLevel"/>
    <w:tmpl w:val="B158EE74"/>
    <w:lvl w:ilvl="0">
      <w:start w:val="19"/>
      <w:numFmt w:val="bullet"/>
      <w:lvlText w:val="-"/>
      <w:lvlJc w:val="left"/>
      <w:pPr>
        <w:tabs>
          <w:tab w:val="num" w:pos="4335"/>
        </w:tabs>
        <w:ind w:left="4335" w:hanging="360"/>
      </w:pPr>
      <w:rPr>
        <w:rFonts w:hint="default"/>
      </w:rPr>
    </w:lvl>
  </w:abstractNum>
  <w:abstractNum w:abstractNumId="26" w15:restartNumberingAfterBreak="0">
    <w:nsid w:val="4E8B034D"/>
    <w:multiLevelType w:val="multilevel"/>
    <w:tmpl w:val="33AA72F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518930E3"/>
    <w:multiLevelType w:val="singleLevel"/>
    <w:tmpl w:val="99CCABA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9D7688C"/>
    <w:multiLevelType w:val="multilevel"/>
    <w:tmpl w:val="06D0B59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29" w15:restartNumberingAfterBreak="0">
    <w:nsid w:val="5CC12033"/>
    <w:multiLevelType w:val="hybridMultilevel"/>
    <w:tmpl w:val="1EA026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B2394"/>
    <w:multiLevelType w:val="hybridMultilevel"/>
    <w:tmpl w:val="35E4E300"/>
    <w:lvl w:ilvl="0" w:tplc="C574A018">
      <w:start w:val="1"/>
      <w:numFmt w:val="decimal"/>
      <w:lvlText w:val="%1."/>
      <w:lvlJc w:val="left"/>
      <w:pPr>
        <w:ind w:left="720" w:hanging="360"/>
      </w:pPr>
      <w:rPr>
        <w:rFonts w:hint="default"/>
        <w:color w:val="3448D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A6D67"/>
    <w:multiLevelType w:val="multilevel"/>
    <w:tmpl w:val="964C897E"/>
    <w:lvl w:ilvl="0">
      <w:start w:val="1"/>
      <w:numFmt w:val="decimal"/>
      <w:pStyle w:val="Titre2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itre30"/>
      <w:lvlText w:val="%1.%2."/>
      <w:lvlJc w:val="left"/>
      <w:pPr>
        <w:tabs>
          <w:tab w:val="num" w:pos="1440"/>
        </w:tabs>
        <w:ind w:left="792" w:hanging="432"/>
      </w:pPr>
      <w:rPr>
        <w:strike w:val="0"/>
        <w:dstrike w:val="0"/>
        <w:color w:val="244061"/>
      </w:rPr>
    </w:lvl>
    <w:lvl w:ilvl="2">
      <w:start w:val="1"/>
      <w:numFmt w:val="decimal"/>
      <w:pStyle w:val="Titre40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2" w15:restartNumberingAfterBreak="0">
    <w:nsid w:val="696D3564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3" w15:restartNumberingAfterBreak="0">
    <w:nsid w:val="6C6E0DFB"/>
    <w:multiLevelType w:val="hybridMultilevel"/>
    <w:tmpl w:val="2D80FE60"/>
    <w:lvl w:ilvl="0" w:tplc="08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E2C02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35" w15:restartNumberingAfterBreak="0">
    <w:nsid w:val="7A4758CC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7CB57185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33"/>
  </w:num>
  <w:num w:numId="2">
    <w:abstractNumId w:val="17"/>
  </w:num>
  <w:num w:numId="3">
    <w:abstractNumId w:val="23"/>
  </w:num>
  <w:num w:numId="4">
    <w:abstractNumId w:val="18"/>
  </w:num>
  <w:num w:numId="5">
    <w:abstractNumId w:val="6"/>
  </w:num>
  <w:num w:numId="6">
    <w:abstractNumId w:val="11"/>
  </w:num>
  <w:num w:numId="7">
    <w:abstractNumId w:val="15"/>
  </w:num>
  <w:num w:numId="8">
    <w:abstractNumId w:val="26"/>
  </w:num>
  <w:num w:numId="9">
    <w:abstractNumId w:val="21"/>
  </w:num>
  <w:num w:numId="10">
    <w:abstractNumId w:val="27"/>
  </w:num>
  <w:num w:numId="11">
    <w:abstractNumId w:val="0"/>
  </w:num>
  <w:num w:numId="12">
    <w:abstractNumId w:val="3"/>
  </w:num>
  <w:num w:numId="13">
    <w:abstractNumId w:val="34"/>
  </w:num>
  <w:num w:numId="14">
    <w:abstractNumId w:val="9"/>
  </w:num>
  <w:num w:numId="15">
    <w:abstractNumId w:val="16"/>
  </w:num>
  <w:num w:numId="16">
    <w:abstractNumId w:val="35"/>
  </w:num>
  <w:num w:numId="17">
    <w:abstractNumId w:val="13"/>
  </w:num>
  <w:num w:numId="18">
    <w:abstractNumId w:val="25"/>
  </w:num>
  <w:num w:numId="19">
    <w:abstractNumId w:val="24"/>
  </w:num>
  <w:num w:numId="20">
    <w:abstractNumId w:val="5"/>
  </w:num>
  <w:num w:numId="21">
    <w:abstractNumId w:val="10"/>
  </w:num>
  <w:num w:numId="22">
    <w:abstractNumId w:val="19"/>
  </w:num>
  <w:num w:numId="23">
    <w:abstractNumId w:val="31"/>
  </w:num>
  <w:num w:numId="24">
    <w:abstractNumId w:val="30"/>
  </w:num>
  <w:num w:numId="25">
    <w:abstractNumId w:val="14"/>
  </w:num>
  <w:num w:numId="26">
    <w:abstractNumId w:val="8"/>
  </w:num>
  <w:num w:numId="27">
    <w:abstractNumId w:val="12"/>
  </w:num>
  <w:num w:numId="28">
    <w:abstractNumId w:val="28"/>
  </w:num>
  <w:num w:numId="29">
    <w:abstractNumId w:val="32"/>
  </w:num>
  <w:num w:numId="30">
    <w:abstractNumId w:val="1"/>
  </w:num>
  <w:num w:numId="31">
    <w:abstractNumId w:val="2"/>
  </w:num>
  <w:num w:numId="32">
    <w:abstractNumId w:val="36"/>
  </w:num>
  <w:num w:numId="33">
    <w:abstractNumId w:val="20"/>
  </w:num>
  <w:num w:numId="34">
    <w:abstractNumId w:val="7"/>
  </w:num>
  <w:num w:numId="35">
    <w:abstractNumId w:val="4"/>
  </w:num>
  <w:num w:numId="36">
    <w:abstractNumId w:val="22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AA7"/>
    <w:rsid w:val="00002D54"/>
    <w:rsid w:val="000150DC"/>
    <w:rsid w:val="00017CBD"/>
    <w:rsid w:val="00020C47"/>
    <w:rsid w:val="00023ECB"/>
    <w:rsid w:val="00036371"/>
    <w:rsid w:val="00041285"/>
    <w:rsid w:val="0005722F"/>
    <w:rsid w:val="000776A9"/>
    <w:rsid w:val="00077A36"/>
    <w:rsid w:val="000803CC"/>
    <w:rsid w:val="000874DC"/>
    <w:rsid w:val="000923A0"/>
    <w:rsid w:val="00097AD3"/>
    <w:rsid w:val="000A01DE"/>
    <w:rsid w:val="000A0CFA"/>
    <w:rsid w:val="000B34C7"/>
    <w:rsid w:val="000B4642"/>
    <w:rsid w:val="000B4865"/>
    <w:rsid w:val="000B55C8"/>
    <w:rsid w:val="000D66E2"/>
    <w:rsid w:val="000E0F45"/>
    <w:rsid w:val="000E3BB8"/>
    <w:rsid w:val="000F2E3D"/>
    <w:rsid w:val="000F7229"/>
    <w:rsid w:val="00103D88"/>
    <w:rsid w:val="00107992"/>
    <w:rsid w:val="00111637"/>
    <w:rsid w:val="001130E5"/>
    <w:rsid w:val="00120979"/>
    <w:rsid w:val="00127318"/>
    <w:rsid w:val="00131A8B"/>
    <w:rsid w:val="00133CD2"/>
    <w:rsid w:val="00145060"/>
    <w:rsid w:val="00146804"/>
    <w:rsid w:val="00150823"/>
    <w:rsid w:val="0015132B"/>
    <w:rsid w:val="0015335D"/>
    <w:rsid w:val="00163663"/>
    <w:rsid w:val="001661E0"/>
    <w:rsid w:val="00180DD9"/>
    <w:rsid w:val="0019622A"/>
    <w:rsid w:val="00196EAB"/>
    <w:rsid w:val="001A38B2"/>
    <w:rsid w:val="001B2B8A"/>
    <w:rsid w:val="001F210C"/>
    <w:rsid w:val="00203E12"/>
    <w:rsid w:val="00236BAE"/>
    <w:rsid w:val="002378E0"/>
    <w:rsid w:val="002407FD"/>
    <w:rsid w:val="00247C8A"/>
    <w:rsid w:val="002530F0"/>
    <w:rsid w:val="002602A0"/>
    <w:rsid w:val="00281D55"/>
    <w:rsid w:val="002833E7"/>
    <w:rsid w:val="002A3E26"/>
    <w:rsid w:val="002B17B2"/>
    <w:rsid w:val="002D3337"/>
    <w:rsid w:val="002E268D"/>
    <w:rsid w:val="002E4052"/>
    <w:rsid w:val="002F4C8A"/>
    <w:rsid w:val="00303075"/>
    <w:rsid w:val="0032140E"/>
    <w:rsid w:val="00324A6E"/>
    <w:rsid w:val="0033588F"/>
    <w:rsid w:val="003405DD"/>
    <w:rsid w:val="00345011"/>
    <w:rsid w:val="00350C1E"/>
    <w:rsid w:val="00352FD3"/>
    <w:rsid w:val="00365BDB"/>
    <w:rsid w:val="003713BD"/>
    <w:rsid w:val="0038149C"/>
    <w:rsid w:val="003948DB"/>
    <w:rsid w:val="003958A7"/>
    <w:rsid w:val="003B29AB"/>
    <w:rsid w:val="003B4905"/>
    <w:rsid w:val="003B67A4"/>
    <w:rsid w:val="003C0F0F"/>
    <w:rsid w:val="003C7528"/>
    <w:rsid w:val="003E030E"/>
    <w:rsid w:val="00424420"/>
    <w:rsid w:val="00431D82"/>
    <w:rsid w:val="00434368"/>
    <w:rsid w:val="00441AC0"/>
    <w:rsid w:val="00452A3E"/>
    <w:rsid w:val="0046040F"/>
    <w:rsid w:val="004969E2"/>
    <w:rsid w:val="004F2D40"/>
    <w:rsid w:val="0050762A"/>
    <w:rsid w:val="005315AF"/>
    <w:rsid w:val="00534976"/>
    <w:rsid w:val="0056092E"/>
    <w:rsid w:val="0056181B"/>
    <w:rsid w:val="00576374"/>
    <w:rsid w:val="005A74FA"/>
    <w:rsid w:val="005A7844"/>
    <w:rsid w:val="005B1CDA"/>
    <w:rsid w:val="005C55AC"/>
    <w:rsid w:val="005E2F3E"/>
    <w:rsid w:val="005F0C82"/>
    <w:rsid w:val="006210A5"/>
    <w:rsid w:val="00623F52"/>
    <w:rsid w:val="00626FE3"/>
    <w:rsid w:val="00641299"/>
    <w:rsid w:val="006501F4"/>
    <w:rsid w:val="00652E80"/>
    <w:rsid w:val="006535D1"/>
    <w:rsid w:val="00667196"/>
    <w:rsid w:val="00684D2E"/>
    <w:rsid w:val="00687E6C"/>
    <w:rsid w:val="0069574D"/>
    <w:rsid w:val="006B5FE7"/>
    <w:rsid w:val="006D1F49"/>
    <w:rsid w:val="006F1A1A"/>
    <w:rsid w:val="00705693"/>
    <w:rsid w:val="00714F12"/>
    <w:rsid w:val="00722A6D"/>
    <w:rsid w:val="007308D0"/>
    <w:rsid w:val="007339B0"/>
    <w:rsid w:val="007379B3"/>
    <w:rsid w:val="007430C3"/>
    <w:rsid w:val="00743909"/>
    <w:rsid w:val="00743AAA"/>
    <w:rsid w:val="00754638"/>
    <w:rsid w:val="00755AC5"/>
    <w:rsid w:val="007648DA"/>
    <w:rsid w:val="00767009"/>
    <w:rsid w:val="007737FB"/>
    <w:rsid w:val="007B0157"/>
    <w:rsid w:val="007C5A8E"/>
    <w:rsid w:val="007C77B8"/>
    <w:rsid w:val="007F02F2"/>
    <w:rsid w:val="007F3902"/>
    <w:rsid w:val="007F6A00"/>
    <w:rsid w:val="00811985"/>
    <w:rsid w:val="00813C78"/>
    <w:rsid w:val="0084307C"/>
    <w:rsid w:val="008430A7"/>
    <w:rsid w:val="008439FD"/>
    <w:rsid w:val="00856DF0"/>
    <w:rsid w:val="00860AA7"/>
    <w:rsid w:val="0087130C"/>
    <w:rsid w:val="00873735"/>
    <w:rsid w:val="00895729"/>
    <w:rsid w:val="008A765E"/>
    <w:rsid w:val="008B61BE"/>
    <w:rsid w:val="008C33F0"/>
    <w:rsid w:val="008C5933"/>
    <w:rsid w:val="008D488A"/>
    <w:rsid w:val="00901925"/>
    <w:rsid w:val="00902E9B"/>
    <w:rsid w:val="00913076"/>
    <w:rsid w:val="00914CF0"/>
    <w:rsid w:val="00922657"/>
    <w:rsid w:val="009314ED"/>
    <w:rsid w:val="00951B6B"/>
    <w:rsid w:val="00952B78"/>
    <w:rsid w:val="00982C89"/>
    <w:rsid w:val="00985116"/>
    <w:rsid w:val="00985EB4"/>
    <w:rsid w:val="009906E0"/>
    <w:rsid w:val="00991E4E"/>
    <w:rsid w:val="009C6CE4"/>
    <w:rsid w:val="009D1AA4"/>
    <w:rsid w:val="009D3FCA"/>
    <w:rsid w:val="009E21AE"/>
    <w:rsid w:val="009E50D5"/>
    <w:rsid w:val="00A064AF"/>
    <w:rsid w:val="00A07577"/>
    <w:rsid w:val="00A138CA"/>
    <w:rsid w:val="00A24E4C"/>
    <w:rsid w:val="00A34ADB"/>
    <w:rsid w:val="00A36D4F"/>
    <w:rsid w:val="00A517A5"/>
    <w:rsid w:val="00A532B5"/>
    <w:rsid w:val="00A64D41"/>
    <w:rsid w:val="00A77791"/>
    <w:rsid w:val="00A8543C"/>
    <w:rsid w:val="00AA0C90"/>
    <w:rsid w:val="00AA6E48"/>
    <w:rsid w:val="00AB4CB8"/>
    <w:rsid w:val="00AC7081"/>
    <w:rsid w:val="00B1194D"/>
    <w:rsid w:val="00B13BE7"/>
    <w:rsid w:val="00B17882"/>
    <w:rsid w:val="00B178BC"/>
    <w:rsid w:val="00B23B3F"/>
    <w:rsid w:val="00B24FD8"/>
    <w:rsid w:val="00B3298A"/>
    <w:rsid w:val="00B46493"/>
    <w:rsid w:val="00B467A2"/>
    <w:rsid w:val="00B63A43"/>
    <w:rsid w:val="00B65826"/>
    <w:rsid w:val="00B765B0"/>
    <w:rsid w:val="00B82E39"/>
    <w:rsid w:val="00B832D5"/>
    <w:rsid w:val="00B90EE1"/>
    <w:rsid w:val="00BA5B6C"/>
    <w:rsid w:val="00BE6DF5"/>
    <w:rsid w:val="00BF71B1"/>
    <w:rsid w:val="00C0670F"/>
    <w:rsid w:val="00C16C2C"/>
    <w:rsid w:val="00C202AA"/>
    <w:rsid w:val="00C35B0E"/>
    <w:rsid w:val="00C61ADF"/>
    <w:rsid w:val="00C627AE"/>
    <w:rsid w:val="00C6619C"/>
    <w:rsid w:val="00C73CF8"/>
    <w:rsid w:val="00C84BE4"/>
    <w:rsid w:val="00C86A87"/>
    <w:rsid w:val="00C91294"/>
    <w:rsid w:val="00CC2AFF"/>
    <w:rsid w:val="00CC55D1"/>
    <w:rsid w:val="00CE446F"/>
    <w:rsid w:val="00CE6870"/>
    <w:rsid w:val="00CF712A"/>
    <w:rsid w:val="00D01C2B"/>
    <w:rsid w:val="00D0207D"/>
    <w:rsid w:val="00D033AD"/>
    <w:rsid w:val="00D05C20"/>
    <w:rsid w:val="00D068BF"/>
    <w:rsid w:val="00D10B0D"/>
    <w:rsid w:val="00D1605A"/>
    <w:rsid w:val="00D22D89"/>
    <w:rsid w:val="00D257F1"/>
    <w:rsid w:val="00D27459"/>
    <w:rsid w:val="00D46C65"/>
    <w:rsid w:val="00D46ED6"/>
    <w:rsid w:val="00D50039"/>
    <w:rsid w:val="00D524B1"/>
    <w:rsid w:val="00D54A55"/>
    <w:rsid w:val="00D57328"/>
    <w:rsid w:val="00D65EFD"/>
    <w:rsid w:val="00DA36AA"/>
    <w:rsid w:val="00DB2BA3"/>
    <w:rsid w:val="00DD663B"/>
    <w:rsid w:val="00DF2642"/>
    <w:rsid w:val="00E114AD"/>
    <w:rsid w:val="00E27CB7"/>
    <w:rsid w:val="00E40E7A"/>
    <w:rsid w:val="00E4236A"/>
    <w:rsid w:val="00E42F4D"/>
    <w:rsid w:val="00E521C0"/>
    <w:rsid w:val="00E5336F"/>
    <w:rsid w:val="00E53679"/>
    <w:rsid w:val="00E57143"/>
    <w:rsid w:val="00E6125E"/>
    <w:rsid w:val="00E707AF"/>
    <w:rsid w:val="00E86972"/>
    <w:rsid w:val="00E92859"/>
    <w:rsid w:val="00E93912"/>
    <w:rsid w:val="00EC1B03"/>
    <w:rsid w:val="00ED0340"/>
    <w:rsid w:val="00EE03F6"/>
    <w:rsid w:val="00EE13D9"/>
    <w:rsid w:val="00F03989"/>
    <w:rsid w:val="00F22A3B"/>
    <w:rsid w:val="00F237D0"/>
    <w:rsid w:val="00F34D2D"/>
    <w:rsid w:val="00F450B9"/>
    <w:rsid w:val="00F54B59"/>
    <w:rsid w:val="00F65F60"/>
    <w:rsid w:val="00F7476B"/>
    <w:rsid w:val="00F92CFD"/>
    <w:rsid w:val="00FA0AE5"/>
    <w:rsid w:val="00FA31AD"/>
    <w:rsid w:val="00FB6E56"/>
    <w:rsid w:val="00FC3064"/>
    <w:rsid w:val="00FC44E9"/>
    <w:rsid w:val="00FD220D"/>
    <w:rsid w:val="00FD35E5"/>
    <w:rsid w:val="00FD654C"/>
    <w:rsid w:val="00FE106D"/>
    <w:rsid w:val="00FE30EA"/>
    <w:rsid w:val="00FF2142"/>
    <w:rsid w:val="00FF3093"/>
    <w:rsid w:val="00FF412C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4A559-8D77-4FEB-9979-A16EDC8C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075"/>
    <w:rPr>
      <w:sz w:val="24"/>
      <w:szCs w:val="24"/>
      <w:lang w:val="fr-BE" w:eastAsia="fr-BE"/>
    </w:rPr>
  </w:style>
  <w:style w:type="paragraph" w:styleId="Titre1">
    <w:name w:val="heading 1"/>
    <w:basedOn w:val="Normal"/>
    <w:next w:val="Normal"/>
    <w:qFormat/>
    <w:pPr>
      <w:numPr>
        <w:numId w:val="11"/>
      </w:num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ind w:right="567"/>
      <w:jc w:val="center"/>
      <w:outlineLvl w:val="0"/>
    </w:pPr>
    <w:rPr>
      <w:b/>
      <w:sz w:val="40"/>
      <w:szCs w:val="20"/>
      <w:lang w:val="fr-FR" w:eastAsia="fr-FR"/>
    </w:rPr>
  </w:style>
  <w:style w:type="paragraph" w:styleId="Titre2">
    <w:name w:val="heading 2"/>
    <w:basedOn w:val="Normal"/>
    <w:next w:val="Normal"/>
    <w:qFormat/>
    <w:pPr>
      <w:numPr>
        <w:ilvl w:val="1"/>
        <w:numId w:val="11"/>
      </w:numPr>
      <w:outlineLvl w:val="1"/>
    </w:pPr>
    <w:rPr>
      <w:b/>
      <w:caps/>
      <w:sz w:val="32"/>
      <w:szCs w:val="20"/>
      <w:u w:val="single"/>
      <w:lang w:val="fr-FR" w:eastAsia="fr-FR"/>
    </w:rPr>
  </w:style>
  <w:style w:type="paragraph" w:styleId="Titre3">
    <w:name w:val="heading 3"/>
    <w:basedOn w:val="Normal"/>
    <w:next w:val="Normal"/>
    <w:qFormat/>
    <w:pPr>
      <w:numPr>
        <w:ilvl w:val="2"/>
        <w:numId w:val="11"/>
      </w:numPr>
      <w:outlineLvl w:val="2"/>
    </w:pPr>
    <w:rPr>
      <w:b/>
      <w:caps/>
      <w:sz w:val="28"/>
      <w:szCs w:val="20"/>
      <w:u w:val="single"/>
      <w:lang w:val="fr-FR" w:eastAsia="fr-FR"/>
    </w:rPr>
  </w:style>
  <w:style w:type="paragraph" w:styleId="Titre4">
    <w:name w:val="heading 4"/>
    <w:basedOn w:val="Normal"/>
    <w:next w:val="Normal"/>
    <w:qFormat/>
    <w:pPr>
      <w:numPr>
        <w:ilvl w:val="3"/>
        <w:numId w:val="11"/>
      </w:numPr>
      <w:outlineLvl w:val="3"/>
    </w:pPr>
    <w:rPr>
      <w:b/>
      <w:sz w:val="28"/>
      <w:szCs w:val="20"/>
      <w:u w:val="single"/>
      <w:lang w:val="fr-FR" w:eastAsia="fr-FR"/>
    </w:rPr>
  </w:style>
  <w:style w:type="paragraph" w:styleId="Titre5">
    <w:name w:val="heading 5"/>
    <w:basedOn w:val="Normal"/>
    <w:next w:val="Normal"/>
    <w:qFormat/>
    <w:pPr>
      <w:numPr>
        <w:ilvl w:val="4"/>
        <w:numId w:val="11"/>
      </w:numPr>
      <w:outlineLvl w:val="4"/>
    </w:pPr>
    <w:rPr>
      <w:sz w:val="28"/>
      <w:szCs w:val="20"/>
      <w:u w:val="single"/>
      <w:lang w:val="fr-FR" w:eastAsia="fr-FR"/>
    </w:rPr>
  </w:style>
  <w:style w:type="paragraph" w:styleId="Titre6">
    <w:name w:val="heading 6"/>
    <w:basedOn w:val="Normal"/>
    <w:next w:val="Normal"/>
    <w:qFormat/>
    <w:pPr>
      <w:numPr>
        <w:ilvl w:val="5"/>
        <w:numId w:val="11"/>
      </w:numPr>
      <w:outlineLvl w:val="5"/>
    </w:pPr>
    <w:rPr>
      <w:szCs w:val="20"/>
      <w:u w:val="single"/>
      <w:lang w:val="fr-FR" w:eastAsia="fr-FR"/>
    </w:rPr>
  </w:style>
  <w:style w:type="paragraph" w:styleId="Titre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i/>
      <w:szCs w:val="20"/>
      <w:u w:val="single"/>
      <w:lang w:val="fr-FR" w:eastAsia="fr-FR"/>
    </w:r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outlineLvl w:val="7"/>
    </w:pPr>
    <w:rPr>
      <w:i/>
      <w:szCs w:val="20"/>
      <w:lang w:val="fr-FR" w:eastAsia="fr-FR"/>
    </w:rPr>
  </w:style>
  <w:style w:type="paragraph" w:styleId="Titre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/>
      <w:i/>
      <w:color w:val="000000"/>
      <w:sz w:val="18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pPr>
      <w:ind w:firstLine="567"/>
      <w:jc w:val="both"/>
    </w:pPr>
    <w:rPr>
      <w:color w:val="000000"/>
      <w:szCs w:val="20"/>
      <w:lang w:val="fr-FR" w:eastAsia="fr-FR"/>
    </w:r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pPr>
      <w:spacing w:before="180"/>
      <w:jc w:val="both"/>
    </w:pPr>
    <w:rPr>
      <w:rFonts w:ascii="Arial" w:hAnsi="Arial"/>
      <w:b/>
      <w:sz w:val="22"/>
      <w:szCs w:val="20"/>
      <w:lang w:val="fr-FR" w:eastAsia="fr-FR"/>
    </w:rPr>
  </w:style>
  <w:style w:type="character" w:styleId="Appeldenotedefin">
    <w:name w:val="endnote reference"/>
    <w:uiPriority w:val="99"/>
    <w:semiHidden/>
    <w:rPr>
      <w:vertAlign w:val="superscript"/>
    </w:rPr>
  </w:style>
  <w:style w:type="paragraph" w:styleId="Corpsdetexte3">
    <w:name w:val="Body Text 3"/>
    <w:basedOn w:val="Normal"/>
    <w:pPr>
      <w:jc w:val="both"/>
    </w:pPr>
    <w:rPr>
      <w:rFonts w:ascii="Verdana" w:hAnsi="Verdana" w:cs="Arial"/>
      <w:sz w:val="20"/>
      <w:szCs w:val="20"/>
    </w:rPr>
  </w:style>
  <w:style w:type="table" w:styleId="Grilledutableau">
    <w:name w:val="Table Grid"/>
    <w:basedOn w:val="TableauNormal"/>
    <w:rsid w:val="00C06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658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6582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65826"/>
    <w:rPr>
      <w:b/>
      <w:bCs/>
    </w:rPr>
  </w:style>
  <w:style w:type="paragraph" w:styleId="Notedefin">
    <w:name w:val="endnote text"/>
    <w:basedOn w:val="Normal"/>
    <w:link w:val="NotedefinCar"/>
    <w:uiPriority w:val="99"/>
    <w:unhideWhenUsed/>
    <w:rsid w:val="00714F12"/>
    <w:pPr>
      <w:tabs>
        <w:tab w:val="left" w:pos="851"/>
      </w:tabs>
      <w:spacing w:before="40" w:after="40"/>
      <w:jc w:val="both"/>
    </w:pPr>
    <w:rPr>
      <w:rFonts w:ascii="Tahoma" w:hAnsi="Tahoma"/>
      <w:sz w:val="20"/>
      <w:szCs w:val="20"/>
      <w:lang w:val="fr-FR" w:eastAsia="fr-FR"/>
    </w:rPr>
  </w:style>
  <w:style w:type="character" w:customStyle="1" w:styleId="NotedefinCar">
    <w:name w:val="Note de fin Car"/>
    <w:link w:val="Notedefin"/>
    <w:uiPriority w:val="99"/>
    <w:rsid w:val="00714F12"/>
    <w:rPr>
      <w:rFonts w:ascii="Tahoma" w:hAnsi="Tahoma"/>
      <w:lang w:val="fr-FR" w:eastAsia="fr-FR"/>
    </w:rPr>
  </w:style>
  <w:style w:type="character" w:customStyle="1" w:styleId="SOIT">
    <w:name w:val="SOIT"/>
    <w:rsid w:val="00B24FD8"/>
    <w:rPr>
      <w:color w:val="008080"/>
    </w:rPr>
  </w:style>
  <w:style w:type="character" w:customStyle="1" w:styleId="FACULT">
    <w:name w:val="FACULT"/>
    <w:rsid w:val="00FA0AE5"/>
    <w:rPr>
      <w:color w:val="0000FF"/>
    </w:rPr>
  </w:style>
  <w:style w:type="paragraph" w:customStyle="1" w:styleId="Titre20">
    <w:name w:val="Titre2"/>
    <w:basedOn w:val="Titre2"/>
    <w:rsid w:val="00FA0AE5"/>
    <w:pPr>
      <w:numPr>
        <w:ilvl w:val="0"/>
        <w:numId w:val="23"/>
      </w:numPr>
      <w:tabs>
        <w:tab w:val="left" w:pos="851"/>
      </w:tabs>
      <w:spacing w:before="240"/>
      <w:jc w:val="both"/>
    </w:pPr>
    <w:rPr>
      <w:rFonts w:ascii="Tahoma" w:hAnsi="Tahoma"/>
      <w:bCs/>
      <w:caps w:val="0"/>
      <w:color w:val="003300"/>
      <w:sz w:val="24"/>
    </w:rPr>
  </w:style>
  <w:style w:type="paragraph" w:customStyle="1" w:styleId="Titre40">
    <w:name w:val="Titre4"/>
    <w:basedOn w:val="Titre4"/>
    <w:rsid w:val="00FA0AE5"/>
    <w:pPr>
      <w:numPr>
        <w:ilvl w:val="2"/>
        <w:numId w:val="23"/>
      </w:numPr>
      <w:spacing w:before="240" w:after="240"/>
      <w:ind w:right="-23"/>
      <w:jc w:val="both"/>
    </w:pPr>
    <w:rPr>
      <w:rFonts w:ascii="Tahoma" w:hAnsi="Tahoma" w:cs="Tahoma"/>
      <w:bCs/>
      <w:sz w:val="20"/>
    </w:rPr>
  </w:style>
  <w:style w:type="paragraph" w:customStyle="1" w:styleId="Titre30">
    <w:name w:val="Titre3"/>
    <w:basedOn w:val="Titre3"/>
    <w:rsid w:val="00FA0AE5"/>
    <w:pPr>
      <w:keepNext/>
      <w:keepLines/>
      <w:numPr>
        <w:ilvl w:val="1"/>
        <w:numId w:val="23"/>
      </w:numPr>
      <w:spacing w:before="240" w:after="240"/>
      <w:jc w:val="both"/>
    </w:pPr>
    <w:rPr>
      <w:rFonts w:ascii="Tahoma" w:hAnsi="Tahoma"/>
      <w:caps w:val="0"/>
      <w:color w:val="000080"/>
      <w:sz w:val="24"/>
      <w:lang w:eastAsia="nl-NL"/>
    </w:rPr>
  </w:style>
  <w:style w:type="character" w:customStyle="1" w:styleId="1">
    <w:name w:val="1"/>
    <w:rsid w:val="00111637"/>
  </w:style>
  <w:style w:type="character" w:customStyle="1" w:styleId="OptionCar">
    <w:name w:val="OptionCar"/>
    <w:rsid w:val="00111637"/>
    <w:rPr>
      <w:color w:val="FF0000"/>
    </w:rPr>
  </w:style>
  <w:style w:type="paragraph" w:customStyle="1" w:styleId="Objet">
    <w:name w:val="Objet"/>
    <w:rsid w:val="009D1AA4"/>
    <w:pPr>
      <w:keepLines/>
      <w:tabs>
        <w:tab w:val="left" w:pos="851"/>
      </w:tabs>
      <w:spacing w:before="120" w:line="240" w:lineRule="exact"/>
      <w:ind w:left="851" w:hanging="284"/>
      <w:jc w:val="both"/>
    </w:pPr>
    <w:rPr>
      <w:rFonts w:ascii="Arial" w:hAnsi="Arial"/>
      <w:b/>
      <w:i/>
    </w:rPr>
  </w:style>
  <w:style w:type="character" w:customStyle="1" w:styleId="CommentaireCar">
    <w:name w:val="Commentaire Car"/>
    <w:link w:val="Commentaire"/>
    <w:semiHidden/>
    <w:rsid w:val="00B832D5"/>
  </w:style>
  <w:style w:type="character" w:customStyle="1" w:styleId="Retraitcorpsdetexte3Car">
    <w:name w:val="Retrait corps de texte 3 Car"/>
    <w:link w:val="Retraitcorpsdetexte3"/>
    <w:rsid w:val="007C5A8E"/>
    <w:rPr>
      <w:color w:val="000000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56DF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72606-7352-4AFF-8011-BC57EEBF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GENERAL EUROPEEN NUMERO 05001 Page 1 /30</vt:lpstr>
    </vt:vector>
  </TitlesOfParts>
  <Company>PRIVE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GENERAL EUROPEEN NUMERO 05001 Page 1 /30</dc:title>
  <dc:subject/>
  <dc:creator>DWI</dc:creator>
  <cp:keywords/>
  <cp:lastModifiedBy>Laura Huberlant</cp:lastModifiedBy>
  <cp:revision>3</cp:revision>
  <cp:lastPrinted>2017-07-14T14:55:00Z</cp:lastPrinted>
  <dcterms:created xsi:type="dcterms:W3CDTF">2019-01-29T07:55:00Z</dcterms:created>
  <dcterms:modified xsi:type="dcterms:W3CDTF">2020-11-05T14:51:00Z</dcterms:modified>
</cp:coreProperties>
</file>