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498" w:rsidRPr="000F0690" w:rsidRDefault="00AF5F87" w:rsidP="000F0690">
      <w:pPr>
        <w:jc w:val="center"/>
        <w:rPr>
          <w:b/>
          <w:sz w:val="32"/>
          <w:szCs w:val="32"/>
          <w:u w:val="single"/>
        </w:rPr>
      </w:pPr>
      <w:r w:rsidRPr="00AF5F87">
        <w:rPr>
          <w:b/>
          <w:sz w:val="32"/>
          <w:szCs w:val="32"/>
          <w:u w:val="single"/>
        </w:rPr>
        <w:t>Achats/Ventes véhicules de fonction.</w:t>
      </w:r>
      <w:r w:rsidR="00753138">
        <w:rPr>
          <w:b/>
          <w:sz w:val="32"/>
          <w:szCs w:val="32"/>
          <w:u w:val="single"/>
        </w:rPr>
        <w:t xml:space="preserve"> Lot 1</w:t>
      </w:r>
    </w:p>
    <w:p w:rsidR="00EF0498" w:rsidRPr="00234662" w:rsidRDefault="00EF0498" w:rsidP="00EF0498">
      <w:r>
        <w:t>Le nombre de véhicules de</w:t>
      </w:r>
      <w:r w:rsidR="00DC5A44">
        <w:t xml:space="preserve"> fonctions est actuellement </w:t>
      </w:r>
      <w:r w:rsidR="00DC5A44" w:rsidRPr="00234662">
        <w:t xml:space="preserve">de </w:t>
      </w:r>
      <w:r w:rsidR="000F0690" w:rsidRPr="00234662">
        <w:t>4</w:t>
      </w:r>
      <w:r w:rsidRPr="00234662">
        <w:t>.</w:t>
      </w:r>
    </w:p>
    <w:p w:rsidR="00EF0498" w:rsidRPr="00234662" w:rsidRDefault="00EF0498" w:rsidP="00EF0498">
      <w:r w:rsidRPr="00234662">
        <w:t>Le garage devra présenter les différents types de véhicules entrant dans les catégories suivantes</w:t>
      </w:r>
      <w:r w:rsidR="001C5F3F" w:rsidRPr="00234662">
        <w:t xml:space="preserve"> (berline, familiale, break, SUV,…)</w:t>
      </w:r>
      <w:r w:rsidRPr="00234662">
        <w:t xml:space="preserve"> : </w:t>
      </w:r>
    </w:p>
    <w:p w:rsidR="004D78E4" w:rsidRPr="00234662" w:rsidRDefault="004D78E4" w:rsidP="004D78E4">
      <w:pPr>
        <w:pStyle w:val="Paragraphedeliste"/>
        <w:numPr>
          <w:ilvl w:val="0"/>
          <w:numId w:val="5"/>
        </w:numPr>
        <w:rPr>
          <w:b/>
          <w:u w:val="single"/>
        </w:rPr>
      </w:pPr>
      <w:r w:rsidRPr="00234662">
        <w:rPr>
          <w:b/>
          <w:u w:val="single"/>
        </w:rPr>
        <w:t xml:space="preserve">Véhicules hybrides </w:t>
      </w:r>
    </w:p>
    <w:p w:rsidR="004D78E4" w:rsidRPr="00234662" w:rsidRDefault="004D78E4" w:rsidP="004D78E4">
      <w:pPr>
        <w:pStyle w:val="Paragraphedeliste"/>
        <w:rPr>
          <w:b/>
          <w:u w:val="single"/>
        </w:rPr>
      </w:pPr>
    </w:p>
    <w:p w:rsidR="00EF0498" w:rsidRPr="00234662" w:rsidRDefault="00EF0498" w:rsidP="00EF0498">
      <w:pPr>
        <w:pStyle w:val="Paragraphedeliste"/>
        <w:numPr>
          <w:ilvl w:val="0"/>
          <w:numId w:val="2"/>
        </w:numPr>
      </w:pPr>
      <w:r w:rsidRPr="00234662">
        <w:t xml:space="preserve">Entre </w:t>
      </w:r>
      <w:r w:rsidR="00313070" w:rsidRPr="00234662">
        <w:t>20.000</w:t>
      </w:r>
      <w:r w:rsidRPr="00234662">
        <w:t xml:space="preserve">,00€ et </w:t>
      </w:r>
      <w:r w:rsidR="004A2E67" w:rsidRPr="00234662">
        <w:t xml:space="preserve">– de </w:t>
      </w:r>
      <w:r w:rsidR="00313070" w:rsidRPr="00234662">
        <w:t>30</w:t>
      </w:r>
      <w:r w:rsidRPr="00234662">
        <w:t>.000,00€</w:t>
      </w:r>
    </w:p>
    <w:p w:rsidR="00EF0498" w:rsidRPr="00234662" w:rsidRDefault="00EF0498" w:rsidP="00EF0498">
      <w:pPr>
        <w:pStyle w:val="Paragraphedeliste"/>
        <w:numPr>
          <w:ilvl w:val="0"/>
          <w:numId w:val="2"/>
        </w:numPr>
      </w:pPr>
      <w:r w:rsidRPr="00234662">
        <w:t xml:space="preserve">Entre </w:t>
      </w:r>
      <w:r w:rsidR="00313070" w:rsidRPr="00234662">
        <w:t>3</w:t>
      </w:r>
      <w:r w:rsidRPr="00234662">
        <w:t xml:space="preserve">0.000,00€ et </w:t>
      </w:r>
      <w:r w:rsidR="004A2E67" w:rsidRPr="00234662">
        <w:t xml:space="preserve">– de </w:t>
      </w:r>
      <w:r w:rsidR="00313070" w:rsidRPr="00234662">
        <w:t>40</w:t>
      </w:r>
      <w:r w:rsidRPr="00234662">
        <w:t>.000,00€</w:t>
      </w:r>
      <w:bookmarkStart w:id="0" w:name="_GoBack"/>
      <w:bookmarkEnd w:id="0"/>
    </w:p>
    <w:p w:rsidR="00EF0498" w:rsidRPr="00234662" w:rsidRDefault="00EF0498" w:rsidP="00EF0498">
      <w:pPr>
        <w:pStyle w:val="Paragraphedeliste"/>
        <w:numPr>
          <w:ilvl w:val="0"/>
          <w:numId w:val="2"/>
        </w:numPr>
      </w:pPr>
      <w:r w:rsidRPr="00234662">
        <w:t xml:space="preserve">Entre </w:t>
      </w:r>
      <w:r w:rsidR="00313070" w:rsidRPr="00234662">
        <w:t>40</w:t>
      </w:r>
      <w:r w:rsidRPr="00234662">
        <w:t xml:space="preserve">.000,00€ et </w:t>
      </w:r>
      <w:r w:rsidR="00313070" w:rsidRPr="00234662">
        <w:t>5</w:t>
      </w:r>
      <w:r w:rsidRPr="00234662">
        <w:t>0.000,00€</w:t>
      </w:r>
    </w:p>
    <w:p w:rsidR="001B64F1" w:rsidRPr="00234662" w:rsidRDefault="001B64F1" w:rsidP="001B64F1">
      <w:pPr>
        <w:pStyle w:val="Paragraphedeliste"/>
        <w:numPr>
          <w:ilvl w:val="0"/>
          <w:numId w:val="5"/>
        </w:numPr>
        <w:rPr>
          <w:b/>
          <w:u w:val="single"/>
        </w:rPr>
      </w:pPr>
      <w:r w:rsidRPr="00234662">
        <w:rPr>
          <w:b/>
          <w:u w:val="single"/>
        </w:rPr>
        <w:t>Hybrides rechargeables</w:t>
      </w:r>
    </w:p>
    <w:p w:rsidR="001B64F1" w:rsidRPr="00234662" w:rsidRDefault="001B64F1" w:rsidP="001B64F1">
      <w:pPr>
        <w:pStyle w:val="Paragraphedeliste"/>
        <w:rPr>
          <w:b/>
          <w:u w:val="single"/>
        </w:rPr>
      </w:pPr>
    </w:p>
    <w:p w:rsidR="001B64F1" w:rsidRPr="00234662" w:rsidRDefault="001B64F1" w:rsidP="001B64F1">
      <w:pPr>
        <w:pStyle w:val="Paragraphedeliste"/>
        <w:numPr>
          <w:ilvl w:val="0"/>
          <w:numId w:val="2"/>
        </w:numPr>
      </w:pPr>
      <w:r w:rsidRPr="00234662">
        <w:t>Entre 20.000,00€ et – de 30.000,00€</w:t>
      </w:r>
    </w:p>
    <w:p w:rsidR="001B64F1" w:rsidRPr="00234662" w:rsidRDefault="001B64F1" w:rsidP="001B64F1">
      <w:pPr>
        <w:pStyle w:val="Paragraphedeliste"/>
        <w:numPr>
          <w:ilvl w:val="0"/>
          <w:numId w:val="2"/>
        </w:numPr>
      </w:pPr>
      <w:r w:rsidRPr="00234662">
        <w:t>Entre 30.000,00€ et – de 40.000,00€</w:t>
      </w:r>
    </w:p>
    <w:p w:rsidR="001B64F1" w:rsidRPr="00234662" w:rsidRDefault="001B64F1" w:rsidP="001B64F1">
      <w:pPr>
        <w:pStyle w:val="Paragraphedeliste"/>
        <w:numPr>
          <w:ilvl w:val="0"/>
          <w:numId w:val="2"/>
        </w:numPr>
      </w:pPr>
      <w:r w:rsidRPr="00234662">
        <w:t>Entre 40.000,00€ et 50.000,00€</w:t>
      </w:r>
    </w:p>
    <w:p w:rsidR="004D78E4" w:rsidRPr="00234662" w:rsidRDefault="004D78E4" w:rsidP="004D78E4">
      <w:pPr>
        <w:pStyle w:val="Paragraphedeliste"/>
        <w:ind w:left="1068"/>
      </w:pPr>
    </w:p>
    <w:p w:rsidR="004D78E4" w:rsidRPr="00234662" w:rsidRDefault="004D78E4" w:rsidP="004D78E4">
      <w:pPr>
        <w:pStyle w:val="Paragraphedeliste"/>
        <w:numPr>
          <w:ilvl w:val="0"/>
          <w:numId w:val="5"/>
        </w:numPr>
        <w:rPr>
          <w:b/>
          <w:u w:val="single"/>
        </w:rPr>
      </w:pPr>
      <w:r w:rsidRPr="00234662">
        <w:rPr>
          <w:b/>
          <w:u w:val="single"/>
        </w:rPr>
        <w:t xml:space="preserve">Véhicules essences </w:t>
      </w:r>
    </w:p>
    <w:p w:rsidR="004D78E4" w:rsidRPr="00234662" w:rsidRDefault="004D78E4" w:rsidP="004D78E4">
      <w:pPr>
        <w:pStyle w:val="Paragraphedeliste"/>
        <w:rPr>
          <w:b/>
          <w:u w:val="single"/>
        </w:rPr>
      </w:pPr>
    </w:p>
    <w:p w:rsidR="004D78E4" w:rsidRPr="00234662" w:rsidRDefault="004D78E4" w:rsidP="004D78E4">
      <w:pPr>
        <w:pStyle w:val="Paragraphedeliste"/>
        <w:numPr>
          <w:ilvl w:val="0"/>
          <w:numId w:val="7"/>
        </w:numPr>
        <w:rPr>
          <w:b/>
          <w:u w:val="single"/>
        </w:rPr>
      </w:pPr>
      <w:r w:rsidRPr="00234662">
        <w:t>Entre 15.000,00€ et – de 20.000,00€</w:t>
      </w:r>
    </w:p>
    <w:p w:rsidR="004D78E4" w:rsidRPr="00234662" w:rsidRDefault="004D78E4" w:rsidP="004D78E4">
      <w:pPr>
        <w:pStyle w:val="Paragraphedeliste"/>
        <w:numPr>
          <w:ilvl w:val="0"/>
          <w:numId w:val="7"/>
        </w:numPr>
        <w:rPr>
          <w:b/>
          <w:u w:val="single"/>
        </w:rPr>
      </w:pPr>
      <w:r w:rsidRPr="00234662">
        <w:t>Entre 20.000,00€ et – de 25.000,00€</w:t>
      </w:r>
    </w:p>
    <w:p w:rsidR="004D78E4" w:rsidRPr="00234662" w:rsidRDefault="004D78E4" w:rsidP="004D78E4">
      <w:pPr>
        <w:pStyle w:val="Paragraphedeliste"/>
        <w:numPr>
          <w:ilvl w:val="0"/>
          <w:numId w:val="7"/>
        </w:numPr>
        <w:rPr>
          <w:b/>
          <w:u w:val="single"/>
        </w:rPr>
      </w:pPr>
      <w:r w:rsidRPr="00234662">
        <w:t>Entre 25.000,00€ et 30.000,00€</w:t>
      </w:r>
    </w:p>
    <w:p w:rsidR="00EF0498" w:rsidRDefault="008E38A6" w:rsidP="00EF0498">
      <w:r>
        <w:t>Prescriptions techniques identiques à l’ensemble des véhicules</w:t>
      </w:r>
      <w:r w:rsidR="00DA3C31">
        <w:t xml:space="preserve"> et devront comprendre au minimum</w:t>
      </w:r>
      <w:r>
        <w:t xml:space="preserve"> : </w:t>
      </w:r>
    </w:p>
    <w:p w:rsidR="008E38A6" w:rsidRPr="00686378" w:rsidRDefault="001B64F1" w:rsidP="004D78E4">
      <w:pPr>
        <w:pStyle w:val="Paragraphedeliste"/>
        <w:numPr>
          <w:ilvl w:val="0"/>
          <w:numId w:val="3"/>
        </w:numPr>
      </w:pPr>
      <w:r>
        <w:t>Hybrides /</w:t>
      </w:r>
      <w:r w:rsidR="00DA3C31">
        <w:t xml:space="preserve"> hybrides rechargeables </w:t>
      </w:r>
      <w:r>
        <w:t>/</w:t>
      </w:r>
      <w:r w:rsidR="004D78E4">
        <w:t xml:space="preserve"> essences</w:t>
      </w:r>
    </w:p>
    <w:p w:rsidR="008E38A6" w:rsidRDefault="008E38A6" w:rsidP="008E38A6">
      <w:pPr>
        <w:pStyle w:val="Paragraphedeliste"/>
        <w:numPr>
          <w:ilvl w:val="0"/>
          <w:numId w:val="3"/>
        </w:numPr>
      </w:pPr>
      <w:r>
        <w:t>5 portes</w:t>
      </w:r>
    </w:p>
    <w:p w:rsidR="003C7310" w:rsidRDefault="003C7310" w:rsidP="008E38A6">
      <w:pPr>
        <w:pStyle w:val="Paragraphedeliste"/>
        <w:numPr>
          <w:ilvl w:val="0"/>
          <w:numId w:val="3"/>
        </w:numPr>
      </w:pPr>
      <w:r>
        <w:t>Radio + kit Bluetooth</w:t>
      </w:r>
    </w:p>
    <w:p w:rsidR="003C7310" w:rsidRDefault="003C7310" w:rsidP="008E38A6">
      <w:pPr>
        <w:pStyle w:val="Paragraphedeliste"/>
        <w:numPr>
          <w:ilvl w:val="0"/>
          <w:numId w:val="3"/>
        </w:numPr>
      </w:pPr>
      <w:r>
        <w:t xml:space="preserve">GPS </w:t>
      </w:r>
      <w:r w:rsidR="000F0690">
        <w:t>Europe</w:t>
      </w:r>
    </w:p>
    <w:p w:rsidR="003C7310" w:rsidRDefault="001C5F3F" w:rsidP="008E38A6">
      <w:pPr>
        <w:pStyle w:val="Paragraphedeliste"/>
        <w:numPr>
          <w:ilvl w:val="0"/>
          <w:numId w:val="3"/>
        </w:numPr>
      </w:pPr>
      <w:r>
        <w:t>Roue de secours/triangle</w:t>
      </w:r>
      <w:r w:rsidR="003C7310">
        <w:t>/gilet/trousse de secours</w:t>
      </w:r>
    </w:p>
    <w:p w:rsidR="003C7310" w:rsidRDefault="003C7310" w:rsidP="008E38A6">
      <w:pPr>
        <w:pStyle w:val="Paragraphedeliste"/>
        <w:numPr>
          <w:ilvl w:val="0"/>
          <w:numId w:val="3"/>
        </w:numPr>
      </w:pPr>
      <w:r>
        <w:t xml:space="preserve">Garantie de </w:t>
      </w:r>
      <w:r w:rsidR="004A2E67">
        <w:t>4</w:t>
      </w:r>
      <w:r>
        <w:t xml:space="preserve"> ans </w:t>
      </w:r>
      <w:r w:rsidR="004A2E67">
        <w:t>souhaitée</w:t>
      </w:r>
    </w:p>
    <w:p w:rsidR="003C7310" w:rsidRDefault="003C7310" w:rsidP="008E38A6">
      <w:pPr>
        <w:pStyle w:val="Paragraphedeliste"/>
        <w:numPr>
          <w:ilvl w:val="0"/>
          <w:numId w:val="3"/>
        </w:numPr>
      </w:pPr>
      <w:r>
        <w:t>Tapis de sol</w:t>
      </w:r>
    </w:p>
    <w:p w:rsidR="003C7310" w:rsidRDefault="003C7310" w:rsidP="008E38A6">
      <w:pPr>
        <w:pStyle w:val="Paragraphedeliste"/>
        <w:numPr>
          <w:ilvl w:val="0"/>
          <w:numId w:val="3"/>
        </w:numPr>
      </w:pPr>
      <w:r>
        <w:t>Air conditionné</w:t>
      </w:r>
    </w:p>
    <w:p w:rsidR="003C7310" w:rsidRDefault="003C7310" w:rsidP="008E38A6">
      <w:pPr>
        <w:pStyle w:val="Paragraphedeliste"/>
        <w:numPr>
          <w:ilvl w:val="0"/>
          <w:numId w:val="3"/>
        </w:numPr>
      </w:pPr>
      <w:r>
        <w:t>Airbags frontaux, latéraux</w:t>
      </w:r>
    </w:p>
    <w:p w:rsidR="001C5F3F" w:rsidRDefault="001C5F3F" w:rsidP="008E38A6">
      <w:pPr>
        <w:pStyle w:val="Paragraphedeliste"/>
        <w:numPr>
          <w:ilvl w:val="0"/>
          <w:numId w:val="3"/>
        </w:numPr>
      </w:pPr>
      <w:r>
        <w:t>Vitres électriques</w:t>
      </w:r>
    </w:p>
    <w:p w:rsidR="001C5F3F" w:rsidRDefault="001C5F3F" w:rsidP="008E38A6">
      <w:pPr>
        <w:pStyle w:val="Paragraphedeliste"/>
        <w:numPr>
          <w:ilvl w:val="0"/>
          <w:numId w:val="3"/>
        </w:numPr>
      </w:pPr>
      <w:r>
        <w:t>ABS</w:t>
      </w:r>
    </w:p>
    <w:p w:rsidR="001C5F3F" w:rsidRDefault="001C5F3F" w:rsidP="008E38A6">
      <w:pPr>
        <w:pStyle w:val="Paragraphedeliste"/>
        <w:numPr>
          <w:ilvl w:val="0"/>
          <w:numId w:val="3"/>
        </w:numPr>
      </w:pPr>
      <w:r>
        <w:t>Verrouillage central avec commande à distance</w:t>
      </w:r>
    </w:p>
    <w:p w:rsidR="001C5F3F" w:rsidRDefault="001C5F3F" w:rsidP="001C5F3F">
      <w:r>
        <w:t>Le soumissionnaire devra remettre une offre pour chaque véhicule proposé accompagnée d’une fiche/véhicule reprenant toutes les caractéristiques.</w:t>
      </w:r>
    </w:p>
    <w:p w:rsidR="001C5F3F" w:rsidRDefault="001C5F3F" w:rsidP="001C5F3F">
      <w:r>
        <w:t>Le garage devra proposer un contrat de maintenance</w:t>
      </w:r>
      <w:r w:rsidR="000F0690">
        <w:t xml:space="preserve"> reprenant : </w:t>
      </w:r>
    </w:p>
    <w:p w:rsidR="000F0690" w:rsidRDefault="000F0690" w:rsidP="000F0690">
      <w:pPr>
        <w:pStyle w:val="Paragraphedeliste"/>
        <w:numPr>
          <w:ilvl w:val="0"/>
          <w:numId w:val="4"/>
        </w:numPr>
      </w:pPr>
      <w:r>
        <w:t>Les réparations</w:t>
      </w:r>
    </w:p>
    <w:p w:rsidR="000F0690" w:rsidRDefault="000F0690" w:rsidP="000F0690">
      <w:pPr>
        <w:pStyle w:val="Paragraphedeliste"/>
        <w:numPr>
          <w:ilvl w:val="0"/>
          <w:numId w:val="4"/>
        </w:numPr>
      </w:pPr>
      <w:r>
        <w:t>Les entretiens</w:t>
      </w:r>
    </w:p>
    <w:p w:rsidR="000F0690" w:rsidRDefault="000F0690" w:rsidP="000F0690">
      <w:pPr>
        <w:pStyle w:val="Paragraphedeliste"/>
        <w:numPr>
          <w:ilvl w:val="0"/>
          <w:numId w:val="4"/>
        </w:numPr>
      </w:pPr>
      <w:r>
        <w:t>Le remplacement des pneus (4 saisons)</w:t>
      </w:r>
    </w:p>
    <w:p w:rsidR="000F0690" w:rsidRDefault="000F0690" w:rsidP="000F0690">
      <w:pPr>
        <w:pStyle w:val="Paragraphedeliste"/>
        <w:numPr>
          <w:ilvl w:val="0"/>
          <w:numId w:val="4"/>
        </w:numPr>
      </w:pPr>
      <w:r>
        <w:lastRenderedPageBreak/>
        <w:t>Assistance en Europe (dépannage, remorquage vers le garage le plus proche ou au choix du client en cas de panne, accident, enfermement des clés, panne ou erreur de carburant, crevaison,…).</w:t>
      </w:r>
    </w:p>
    <w:p w:rsidR="005D6F7C" w:rsidRDefault="000F0690" w:rsidP="005D6F7C">
      <w:pPr>
        <w:pStyle w:val="Paragraphedeliste"/>
        <w:numPr>
          <w:ilvl w:val="0"/>
          <w:numId w:val="4"/>
        </w:numPr>
      </w:pPr>
      <w:r>
        <w:t>Véhicule de remplacement de 30 jours si possible de même catégorie si immobilisation au garage ou pendant l’entretien.</w:t>
      </w:r>
    </w:p>
    <w:p w:rsidR="000F0690" w:rsidRPr="00AF5F87" w:rsidRDefault="000F0690" w:rsidP="000F0690">
      <w:r>
        <w:t>Le garage énumérera l’ensemble des garanties octroyées dans son contrat de maintenance.</w:t>
      </w:r>
    </w:p>
    <w:sectPr w:rsidR="000F0690" w:rsidRPr="00AF5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F17B8"/>
    <w:multiLevelType w:val="hybridMultilevel"/>
    <w:tmpl w:val="60341402"/>
    <w:lvl w:ilvl="0" w:tplc="080C000F">
      <w:start w:val="1"/>
      <w:numFmt w:val="decimal"/>
      <w:lvlText w:val="%1."/>
      <w:lvlJc w:val="left"/>
      <w:pPr>
        <w:ind w:left="1080" w:hanging="360"/>
      </w:p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05AA3"/>
    <w:multiLevelType w:val="hybridMultilevel"/>
    <w:tmpl w:val="B7C0C648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063405"/>
    <w:multiLevelType w:val="hybridMultilevel"/>
    <w:tmpl w:val="BAD0438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C7B88"/>
    <w:multiLevelType w:val="hybridMultilevel"/>
    <w:tmpl w:val="C798BB1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34F7F"/>
    <w:multiLevelType w:val="hybridMultilevel"/>
    <w:tmpl w:val="FAA2A08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32461"/>
    <w:multiLevelType w:val="hybridMultilevel"/>
    <w:tmpl w:val="C8C01C74"/>
    <w:lvl w:ilvl="0" w:tplc="080C0015">
      <w:start w:val="1"/>
      <w:numFmt w:val="upperLetter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33B15"/>
    <w:multiLevelType w:val="hybridMultilevel"/>
    <w:tmpl w:val="2820C1A6"/>
    <w:lvl w:ilvl="0" w:tplc="080C000F">
      <w:start w:val="1"/>
      <w:numFmt w:val="decimal"/>
      <w:lvlText w:val="%1."/>
      <w:lvlJc w:val="left"/>
      <w:pPr>
        <w:ind w:left="1068" w:hanging="360"/>
      </w:p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F87"/>
    <w:rsid w:val="000F0690"/>
    <w:rsid w:val="0012564C"/>
    <w:rsid w:val="001B64F1"/>
    <w:rsid w:val="001C5F3F"/>
    <w:rsid w:val="00234662"/>
    <w:rsid w:val="00313070"/>
    <w:rsid w:val="003C7310"/>
    <w:rsid w:val="003E516B"/>
    <w:rsid w:val="00410878"/>
    <w:rsid w:val="004A2E67"/>
    <w:rsid w:val="004D78E4"/>
    <w:rsid w:val="005A2088"/>
    <w:rsid w:val="005D6F7C"/>
    <w:rsid w:val="00686378"/>
    <w:rsid w:val="00753138"/>
    <w:rsid w:val="008E38A6"/>
    <w:rsid w:val="00A93A26"/>
    <w:rsid w:val="00AC0685"/>
    <w:rsid w:val="00AF5F87"/>
    <w:rsid w:val="00C733CA"/>
    <w:rsid w:val="00C857CB"/>
    <w:rsid w:val="00DA3C31"/>
    <w:rsid w:val="00DC5A44"/>
    <w:rsid w:val="00EF0498"/>
    <w:rsid w:val="00F0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11B7B0-5B3A-4C0F-9C60-D0DFBBA9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F0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Geoffrey Darck</dc:creator>
  <cp:lastModifiedBy>Dominique Winant</cp:lastModifiedBy>
  <cp:revision>3</cp:revision>
  <dcterms:created xsi:type="dcterms:W3CDTF">2022-04-13T11:19:00Z</dcterms:created>
  <dcterms:modified xsi:type="dcterms:W3CDTF">2022-04-13T11:19:00Z</dcterms:modified>
</cp:coreProperties>
</file>